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A4D1C" w:rsidRPr="00575A41" w:rsidRDefault="00C109FE" w:rsidP="00575A41">
      <w:pPr>
        <w:rPr>
          <w:rFonts w:ascii="Arial" w:hAnsi="Arial" w:cs="Arial"/>
          <w:b/>
          <w:sz w:val="22"/>
          <w:szCs w:val="22"/>
        </w:rPr>
      </w:pPr>
      <w:r w:rsidRPr="00575A41">
        <w:rPr>
          <w:rFonts w:ascii="Arial" w:hAnsi="Arial" w:cs="Arial"/>
          <w:b/>
          <w:noProof/>
          <w:sz w:val="22"/>
          <w:szCs w:val="22"/>
        </w:rPr>
        <w:drawing>
          <wp:inline distT="0" distB="0" distL="0" distR="0" wp14:anchorId="4EB4CB7C" wp14:editId="07777777">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42B16F7" w14:textId="77777777" w:rsidR="00CA4D1C" w:rsidRDefault="001D3DE7" w:rsidP="00575A41">
      <w:pPr>
        <w:jc w:val="center"/>
        <w:rPr>
          <w:rFonts w:ascii="Arial" w:hAnsi="Arial" w:cs="Arial"/>
          <w:b/>
          <w:sz w:val="22"/>
          <w:szCs w:val="22"/>
        </w:rPr>
      </w:pPr>
      <w:r w:rsidRPr="00575A41">
        <w:rPr>
          <w:rFonts w:ascii="Arial" w:hAnsi="Arial" w:cs="Arial"/>
          <w:b/>
          <w:sz w:val="22"/>
          <w:szCs w:val="22"/>
        </w:rPr>
        <w:t xml:space="preserve">Job Description </w:t>
      </w:r>
    </w:p>
    <w:p w14:paraId="0A37501D" w14:textId="77777777" w:rsidR="00575A41" w:rsidRDefault="00575A41" w:rsidP="00575A41">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5799"/>
      </w:tblGrid>
      <w:tr w:rsidR="00CA4D1C" w:rsidRPr="00575A41" w14:paraId="2B9B1EF4" w14:textId="77777777" w:rsidTr="33BFD39F">
        <w:tc>
          <w:tcPr>
            <w:tcW w:w="2660" w:type="dxa"/>
            <w:shd w:val="clear" w:color="auto" w:fill="DAEEF3"/>
          </w:tcPr>
          <w:p w14:paraId="5F4D2911" w14:textId="77777777" w:rsidR="00CA4D1C" w:rsidRPr="00575A41" w:rsidRDefault="00107385" w:rsidP="00575A41">
            <w:pPr>
              <w:rPr>
                <w:rFonts w:ascii="Arial" w:hAnsi="Arial" w:cs="Arial"/>
                <w:b/>
                <w:sz w:val="22"/>
                <w:szCs w:val="22"/>
              </w:rPr>
            </w:pPr>
            <w:r w:rsidRPr="00575A41">
              <w:rPr>
                <w:rFonts w:ascii="Arial" w:hAnsi="Arial" w:cs="Arial"/>
                <w:b/>
                <w:sz w:val="22"/>
                <w:szCs w:val="22"/>
              </w:rPr>
              <w:t>Job title</w:t>
            </w:r>
          </w:p>
        </w:tc>
        <w:tc>
          <w:tcPr>
            <w:tcW w:w="5998" w:type="dxa"/>
          </w:tcPr>
          <w:p w14:paraId="06E9C100" w14:textId="1B6690FA" w:rsidR="00CA4D1C" w:rsidRPr="00575A41" w:rsidRDefault="00D83C6A" w:rsidP="00575A41">
            <w:pPr>
              <w:rPr>
                <w:rFonts w:ascii="Arial" w:hAnsi="Arial" w:cs="Arial"/>
                <w:sz w:val="22"/>
                <w:szCs w:val="22"/>
              </w:rPr>
            </w:pPr>
            <w:r w:rsidRPr="33BFD39F">
              <w:rPr>
                <w:rFonts w:ascii="Arial" w:hAnsi="Arial" w:cs="Arial"/>
                <w:sz w:val="22"/>
                <w:szCs w:val="22"/>
              </w:rPr>
              <w:t xml:space="preserve">Professor </w:t>
            </w:r>
            <w:r w:rsidR="678892B8" w:rsidRPr="33BFD39F">
              <w:rPr>
                <w:rFonts w:ascii="Arial" w:hAnsi="Arial" w:cs="Arial"/>
                <w:sz w:val="22"/>
                <w:szCs w:val="22"/>
              </w:rPr>
              <w:t>of Visual Computing</w:t>
            </w:r>
          </w:p>
        </w:tc>
      </w:tr>
      <w:tr w:rsidR="00CA4D1C" w:rsidRPr="00575A41" w14:paraId="3E88BD14" w14:textId="77777777" w:rsidTr="33BFD39F">
        <w:tc>
          <w:tcPr>
            <w:tcW w:w="2660" w:type="dxa"/>
            <w:shd w:val="clear" w:color="auto" w:fill="DAEEF3"/>
          </w:tcPr>
          <w:p w14:paraId="3A62D6AA" w14:textId="77777777" w:rsidR="00CA4D1C" w:rsidRPr="00575A41" w:rsidRDefault="00107385" w:rsidP="00575A41">
            <w:pPr>
              <w:rPr>
                <w:rFonts w:ascii="Arial" w:hAnsi="Arial" w:cs="Arial"/>
                <w:b/>
                <w:sz w:val="22"/>
                <w:szCs w:val="22"/>
              </w:rPr>
            </w:pPr>
            <w:r w:rsidRPr="00575A41">
              <w:rPr>
                <w:rFonts w:ascii="Arial" w:hAnsi="Arial" w:cs="Arial"/>
                <w:b/>
                <w:sz w:val="22"/>
                <w:szCs w:val="22"/>
              </w:rPr>
              <w:t>Department/School</w:t>
            </w:r>
          </w:p>
        </w:tc>
        <w:tc>
          <w:tcPr>
            <w:tcW w:w="5998" w:type="dxa"/>
          </w:tcPr>
          <w:p w14:paraId="5DAB6C7B" w14:textId="16A6F109" w:rsidR="00CA4D1C" w:rsidRPr="00575A41" w:rsidRDefault="6D1850AA" w:rsidP="00575A41">
            <w:pPr>
              <w:rPr>
                <w:rFonts w:ascii="Arial" w:hAnsi="Arial" w:cs="Arial"/>
                <w:sz w:val="22"/>
                <w:szCs w:val="22"/>
              </w:rPr>
            </w:pPr>
            <w:r w:rsidRPr="33BFD39F">
              <w:rPr>
                <w:rFonts w:ascii="Arial" w:hAnsi="Arial" w:cs="Arial"/>
                <w:sz w:val="22"/>
                <w:szCs w:val="22"/>
              </w:rPr>
              <w:t>Computer Science</w:t>
            </w:r>
          </w:p>
        </w:tc>
      </w:tr>
      <w:tr w:rsidR="00627C72" w:rsidRPr="00575A41" w14:paraId="6DB96C15" w14:textId="77777777" w:rsidTr="33BFD39F">
        <w:tc>
          <w:tcPr>
            <w:tcW w:w="2660" w:type="dxa"/>
            <w:shd w:val="clear" w:color="auto" w:fill="DAEEF3"/>
          </w:tcPr>
          <w:p w14:paraId="07F5F6D9" w14:textId="77777777" w:rsidR="00627C72" w:rsidRPr="00575A41" w:rsidRDefault="00627C72" w:rsidP="00575A41">
            <w:pPr>
              <w:rPr>
                <w:rFonts w:ascii="Arial" w:hAnsi="Arial" w:cs="Arial"/>
                <w:b/>
                <w:sz w:val="22"/>
                <w:szCs w:val="22"/>
              </w:rPr>
            </w:pPr>
            <w:r w:rsidRPr="00575A41">
              <w:rPr>
                <w:rFonts w:ascii="Arial" w:hAnsi="Arial" w:cs="Arial"/>
                <w:b/>
                <w:sz w:val="22"/>
                <w:szCs w:val="22"/>
              </w:rPr>
              <w:t>Job family</w:t>
            </w:r>
          </w:p>
        </w:tc>
        <w:tc>
          <w:tcPr>
            <w:tcW w:w="5998" w:type="dxa"/>
          </w:tcPr>
          <w:p w14:paraId="3E043B8F" w14:textId="77777777" w:rsidR="00627C72" w:rsidRPr="00575A41" w:rsidRDefault="00627C72" w:rsidP="00575A41">
            <w:pPr>
              <w:rPr>
                <w:rFonts w:ascii="Arial" w:hAnsi="Arial" w:cs="Arial"/>
                <w:sz w:val="22"/>
                <w:szCs w:val="22"/>
              </w:rPr>
            </w:pPr>
            <w:r w:rsidRPr="00575A41">
              <w:rPr>
                <w:rFonts w:ascii="Arial" w:hAnsi="Arial" w:cs="Arial"/>
                <w:sz w:val="22"/>
                <w:szCs w:val="22"/>
              </w:rPr>
              <w:t>Education and Research</w:t>
            </w:r>
          </w:p>
        </w:tc>
      </w:tr>
      <w:tr w:rsidR="00627C72" w:rsidRPr="00575A41" w14:paraId="211AB2FB" w14:textId="77777777" w:rsidTr="33BFD39F">
        <w:tc>
          <w:tcPr>
            <w:tcW w:w="2660" w:type="dxa"/>
            <w:shd w:val="clear" w:color="auto" w:fill="DAEEF3"/>
          </w:tcPr>
          <w:p w14:paraId="1022DA8B" w14:textId="77777777" w:rsidR="00627C72" w:rsidRPr="00575A41" w:rsidRDefault="00627C72" w:rsidP="00575A41">
            <w:pPr>
              <w:rPr>
                <w:rFonts w:ascii="Arial" w:hAnsi="Arial" w:cs="Arial"/>
                <w:b/>
                <w:sz w:val="22"/>
                <w:szCs w:val="22"/>
              </w:rPr>
            </w:pPr>
            <w:r w:rsidRPr="00575A41">
              <w:rPr>
                <w:rFonts w:ascii="Arial" w:hAnsi="Arial" w:cs="Arial"/>
                <w:b/>
                <w:sz w:val="22"/>
                <w:szCs w:val="22"/>
              </w:rPr>
              <w:t>Reporting to</w:t>
            </w:r>
          </w:p>
        </w:tc>
        <w:tc>
          <w:tcPr>
            <w:tcW w:w="5998" w:type="dxa"/>
          </w:tcPr>
          <w:p w14:paraId="1DFA1B11" w14:textId="77777777" w:rsidR="00627C72" w:rsidRPr="00575A41" w:rsidRDefault="00627C72" w:rsidP="00575A41">
            <w:pPr>
              <w:rPr>
                <w:rFonts w:ascii="Arial" w:hAnsi="Arial" w:cs="Arial"/>
                <w:sz w:val="22"/>
                <w:szCs w:val="22"/>
              </w:rPr>
            </w:pPr>
            <w:r w:rsidRPr="00575A41">
              <w:rPr>
                <w:rFonts w:ascii="Arial" w:hAnsi="Arial" w:cs="Arial"/>
                <w:sz w:val="22"/>
                <w:szCs w:val="22"/>
              </w:rPr>
              <w:t xml:space="preserve">Head of Department </w:t>
            </w:r>
          </w:p>
        </w:tc>
      </w:tr>
      <w:tr w:rsidR="00627C72" w:rsidRPr="00575A41" w14:paraId="58BFC9CC" w14:textId="77777777" w:rsidTr="33BFD39F">
        <w:tc>
          <w:tcPr>
            <w:tcW w:w="2660" w:type="dxa"/>
            <w:shd w:val="clear" w:color="auto" w:fill="DAEEF3"/>
          </w:tcPr>
          <w:p w14:paraId="16393A89" w14:textId="77777777" w:rsidR="00627C72" w:rsidRPr="00575A41" w:rsidRDefault="00627C72" w:rsidP="00575A41">
            <w:pPr>
              <w:rPr>
                <w:rFonts w:ascii="Arial" w:hAnsi="Arial" w:cs="Arial"/>
                <w:b/>
                <w:sz w:val="22"/>
                <w:szCs w:val="22"/>
              </w:rPr>
            </w:pPr>
            <w:r w:rsidRPr="00575A41">
              <w:rPr>
                <w:rFonts w:ascii="Arial" w:hAnsi="Arial" w:cs="Arial"/>
                <w:b/>
                <w:sz w:val="22"/>
                <w:szCs w:val="22"/>
              </w:rPr>
              <w:t>Responsible for</w:t>
            </w:r>
          </w:p>
        </w:tc>
        <w:tc>
          <w:tcPr>
            <w:tcW w:w="5998" w:type="dxa"/>
          </w:tcPr>
          <w:p w14:paraId="00504514" w14:textId="77777777" w:rsidR="00627C72" w:rsidRPr="00575A41" w:rsidRDefault="00E932BA" w:rsidP="00575A41">
            <w:pPr>
              <w:rPr>
                <w:rFonts w:ascii="Arial" w:hAnsi="Arial" w:cs="Arial"/>
                <w:sz w:val="22"/>
                <w:szCs w:val="22"/>
              </w:rPr>
            </w:pPr>
            <w:r>
              <w:rPr>
                <w:rFonts w:ascii="Arial" w:hAnsi="Arial" w:cs="Arial"/>
                <w:sz w:val="22"/>
                <w:szCs w:val="22"/>
              </w:rPr>
              <w:t>R</w:t>
            </w:r>
            <w:r w:rsidR="00536D10" w:rsidRPr="00575A41">
              <w:rPr>
                <w:rFonts w:ascii="Arial" w:hAnsi="Arial" w:cs="Arial"/>
                <w:sz w:val="22"/>
                <w:szCs w:val="22"/>
              </w:rPr>
              <w:t>esearch staff/students</w:t>
            </w:r>
          </w:p>
        </w:tc>
      </w:tr>
      <w:tr w:rsidR="00CA4D1C" w:rsidRPr="00575A41" w14:paraId="2DCEC093" w14:textId="77777777" w:rsidTr="33BFD39F">
        <w:tc>
          <w:tcPr>
            <w:tcW w:w="2660" w:type="dxa"/>
            <w:shd w:val="clear" w:color="auto" w:fill="DAEEF3"/>
          </w:tcPr>
          <w:p w14:paraId="1D2B207C" w14:textId="77777777" w:rsidR="00CA4D1C" w:rsidRPr="00575A41" w:rsidRDefault="00107385" w:rsidP="00575A41">
            <w:pPr>
              <w:rPr>
                <w:rFonts w:ascii="Arial" w:hAnsi="Arial" w:cs="Arial"/>
                <w:b/>
                <w:sz w:val="22"/>
                <w:szCs w:val="22"/>
              </w:rPr>
            </w:pPr>
            <w:r w:rsidRPr="00575A41">
              <w:rPr>
                <w:rFonts w:ascii="Arial" w:hAnsi="Arial" w:cs="Arial"/>
                <w:b/>
                <w:sz w:val="22"/>
                <w:szCs w:val="22"/>
              </w:rPr>
              <w:t>Location</w:t>
            </w:r>
          </w:p>
        </w:tc>
        <w:tc>
          <w:tcPr>
            <w:tcW w:w="5998" w:type="dxa"/>
          </w:tcPr>
          <w:p w14:paraId="0E88901D" w14:textId="77777777" w:rsidR="00CA4D1C" w:rsidRPr="00575A41" w:rsidRDefault="00E55C1B" w:rsidP="00575A41">
            <w:pPr>
              <w:rPr>
                <w:rFonts w:ascii="Arial" w:hAnsi="Arial" w:cs="Arial"/>
                <w:sz w:val="22"/>
                <w:szCs w:val="22"/>
              </w:rPr>
            </w:pPr>
            <w:r w:rsidRPr="00575A41">
              <w:rPr>
                <w:rFonts w:ascii="Arial" w:hAnsi="Arial" w:cs="Arial"/>
                <w:sz w:val="22"/>
                <w:szCs w:val="22"/>
              </w:rPr>
              <w:t>University of Bath premises</w:t>
            </w:r>
          </w:p>
        </w:tc>
      </w:tr>
    </w:tbl>
    <w:p w14:paraId="02EB378F" w14:textId="77777777" w:rsidR="00646A0D" w:rsidRPr="00575A41" w:rsidRDefault="00646A0D" w:rsidP="00575A4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646A0D" w:rsidRPr="00575A41" w14:paraId="16176AFF" w14:textId="77777777" w:rsidTr="00575A41">
        <w:tc>
          <w:tcPr>
            <w:tcW w:w="8658" w:type="dxa"/>
            <w:shd w:val="clear" w:color="auto" w:fill="DAEEF3"/>
          </w:tcPr>
          <w:p w14:paraId="27CA2025" w14:textId="77777777" w:rsidR="00582AFB" w:rsidRPr="00575A41" w:rsidRDefault="00646A0D" w:rsidP="00575A41">
            <w:pPr>
              <w:rPr>
                <w:rFonts w:ascii="Arial" w:hAnsi="Arial" w:cs="Arial"/>
                <w:b/>
                <w:sz w:val="22"/>
                <w:szCs w:val="22"/>
              </w:rPr>
            </w:pPr>
            <w:r w:rsidRPr="00575A41">
              <w:rPr>
                <w:rFonts w:ascii="Arial" w:hAnsi="Arial" w:cs="Arial"/>
                <w:b/>
                <w:sz w:val="22"/>
                <w:szCs w:val="22"/>
              </w:rPr>
              <w:t>Background and context</w:t>
            </w:r>
          </w:p>
        </w:tc>
      </w:tr>
      <w:tr w:rsidR="00646A0D" w:rsidRPr="00575A41" w14:paraId="0CC6F4B5" w14:textId="77777777" w:rsidTr="00575A41">
        <w:tc>
          <w:tcPr>
            <w:tcW w:w="8658" w:type="dxa"/>
            <w:tcBorders>
              <w:bottom w:val="single" w:sz="4" w:space="0" w:color="auto"/>
            </w:tcBorders>
            <w:shd w:val="clear" w:color="auto" w:fill="auto"/>
          </w:tcPr>
          <w:p w14:paraId="6A05A809" w14:textId="77777777" w:rsidR="0048155C" w:rsidRPr="00575A41" w:rsidRDefault="0048155C" w:rsidP="00575A41">
            <w:pPr>
              <w:rPr>
                <w:rFonts w:ascii="Arial" w:hAnsi="Arial" w:cs="Arial"/>
                <w:i/>
                <w:color w:val="FF0000"/>
                <w:sz w:val="22"/>
                <w:szCs w:val="22"/>
              </w:rPr>
            </w:pPr>
          </w:p>
          <w:p w14:paraId="48086A6E" w14:textId="77777777" w:rsidR="00E932BA" w:rsidRPr="008D3C19" w:rsidRDefault="00E932BA" w:rsidP="00E932BA">
            <w:pPr>
              <w:rPr>
                <w:rFonts w:ascii="Arial" w:hAnsi="Arial" w:cs="Arial"/>
                <w:iCs/>
                <w:sz w:val="22"/>
                <w:szCs w:val="22"/>
              </w:rPr>
            </w:pPr>
            <w:r w:rsidRPr="008D3C19">
              <w:rPr>
                <w:rFonts w:ascii="Arial" w:hAnsi="Arial" w:cs="Arial"/>
                <w:iCs/>
                <w:sz w:val="22"/>
                <w:szCs w:val="22"/>
              </w:rPr>
              <w:t xml:space="preserve">The Department of Computer Science, within the Faculty of Science at the University of Bath, is a vibrant and collegiate community of staff and students. We are a research-intensive department committed to high quality teaching. Combining quality research with excellent teaching, enthusiastic staff and well-qualified students has allowed to us grow significantly in numbers and reputation over the last 5 years.  </w:t>
            </w:r>
          </w:p>
          <w:p w14:paraId="5A39BBE3" w14:textId="77777777" w:rsidR="00E932BA" w:rsidRPr="008D3C19" w:rsidRDefault="00E932BA" w:rsidP="00E932BA">
            <w:pPr>
              <w:rPr>
                <w:rFonts w:ascii="Arial" w:hAnsi="Arial" w:cs="Arial"/>
                <w:iCs/>
                <w:sz w:val="22"/>
                <w:szCs w:val="22"/>
              </w:rPr>
            </w:pPr>
          </w:p>
          <w:p w14:paraId="6BD7CE19" w14:textId="0A8C6866" w:rsidR="00E932BA" w:rsidRPr="008D3C19" w:rsidRDefault="00E932BA" w:rsidP="00E932BA">
            <w:pPr>
              <w:rPr>
                <w:rFonts w:ascii="Arial" w:hAnsi="Arial" w:cs="Arial"/>
                <w:iCs/>
                <w:sz w:val="22"/>
                <w:szCs w:val="22"/>
              </w:rPr>
            </w:pPr>
            <w:r w:rsidRPr="008D3C19">
              <w:rPr>
                <w:rFonts w:ascii="Arial" w:hAnsi="Arial" w:cs="Arial"/>
                <w:iCs/>
                <w:sz w:val="22"/>
                <w:szCs w:val="22"/>
              </w:rPr>
              <w:t xml:space="preserve"> Research is organised into four groups: Artificial Intelligence</w:t>
            </w:r>
            <w:r w:rsidR="005E69F6" w:rsidRPr="008D3C19">
              <w:rPr>
                <w:rFonts w:ascii="Arial" w:hAnsi="Arial" w:cs="Arial"/>
                <w:iCs/>
                <w:sz w:val="22"/>
                <w:szCs w:val="22"/>
              </w:rPr>
              <w:t xml:space="preserve"> and Machine Learning</w:t>
            </w:r>
            <w:r w:rsidRPr="008D3C19">
              <w:rPr>
                <w:rFonts w:ascii="Arial" w:hAnsi="Arial" w:cs="Arial"/>
                <w:iCs/>
                <w:sz w:val="22"/>
                <w:szCs w:val="22"/>
              </w:rPr>
              <w:t>, Human-Computer Interaction, Mathematical Foundations, and Visual Computing</w:t>
            </w:r>
            <w:proofErr w:type="gramStart"/>
            <w:r w:rsidRPr="008D3C19">
              <w:rPr>
                <w:rFonts w:ascii="Arial" w:hAnsi="Arial" w:cs="Arial"/>
                <w:iCs/>
                <w:sz w:val="22"/>
                <w:szCs w:val="22"/>
              </w:rPr>
              <w:t>.</w:t>
            </w:r>
            <w:r w:rsidR="008D3C19" w:rsidRPr="008D3C19">
              <w:rPr>
                <w:rFonts w:ascii="Arial" w:hAnsi="Arial" w:cs="Arial"/>
                <w:iCs/>
                <w:sz w:val="22"/>
                <w:szCs w:val="22"/>
              </w:rPr>
              <w:t xml:space="preserve"> </w:t>
            </w:r>
            <w:r w:rsidR="008D3C19" w:rsidRPr="008D3C19">
              <w:rPr>
                <w:rFonts w:ascii="Arial" w:hAnsi="Arial" w:cs="Arial"/>
                <w:iCs/>
                <w:sz w:val="22"/>
                <w:szCs w:val="22"/>
              </w:rPr>
              <w:t>.</w:t>
            </w:r>
            <w:proofErr w:type="gramEnd"/>
            <w:r w:rsidR="008D3C19" w:rsidRPr="008D3C19">
              <w:rPr>
                <w:rFonts w:ascii="Arial" w:hAnsi="Arial" w:cs="Arial"/>
                <w:iCs/>
                <w:sz w:val="22"/>
                <w:szCs w:val="22"/>
              </w:rPr>
              <w:t xml:space="preserve"> There are vibrant interactions between the Visual Computing group and other groups in the Department, including Artificial Intelligence and Human-Computer Interaction as well as a wide variety of interdisciplinary research projects and industrial collaborations.</w:t>
            </w:r>
            <w:r w:rsidRPr="008D3C19">
              <w:rPr>
                <w:rFonts w:ascii="Arial" w:hAnsi="Arial" w:cs="Arial"/>
                <w:iCs/>
                <w:sz w:val="22"/>
                <w:szCs w:val="22"/>
              </w:rPr>
              <w:t xml:space="preserve"> In the last REF exercise, </w:t>
            </w:r>
            <w:r w:rsidR="005E69F6" w:rsidRPr="008D3C19">
              <w:rPr>
                <w:rFonts w:ascii="Arial" w:hAnsi="Arial" w:cs="Arial"/>
                <w:iCs/>
                <w:sz w:val="22"/>
                <w:szCs w:val="22"/>
              </w:rPr>
              <w:t>In the most recent REF; 2021, 98% of our publications were rated as world-leading or internationally excellent.’</w:t>
            </w:r>
            <w:r w:rsidRPr="008D3C19">
              <w:rPr>
                <w:rFonts w:ascii="Arial" w:hAnsi="Arial" w:cs="Arial"/>
                <w:iCs/>
                <w:sz w:val="22"/>
                <w:szCs w:val="22"/>
              </w:rPr>
              <w:t>. Over the past seven years the department has attracted more than £13m of research grant funding, an impressive 40% increase in grant portfolio since 2014.</w:t>
            </w:r>
          </w:p>
          <w:p w14:paraId="41C8F396" w14:textId="77777777" w:rsidR="00E932BA" w:rsidRPr="008D3C19" w:rsidRDefault="00E932BA" w:rsidP="00E932BA">
            <w:pPr>
              <w:rPr>
                <w:rFonts w:ascii="Arial" w:hAnsi="Arial" w:cs="Arial"/>
                <w:iCs/>
                <w:sz w:val="22"/>
                <w:szCs w:val="22"/>
              </w:rPr>
            </w:pPr>
          </w:p>
          <w:p w14:paraId="2E23041D" w14:textId="77777777" w:rsidR="00E932BA" w:rsidRPr="008D3C19" w:rsidRDefault="00E932BA" w:rsidP="00E932BA">
            <w:pPr>
              <w:rPr>
                <w:rFonts w:ascii="Arial" w:hAnsi="Arial" w:cs="Arial"/>
                <w:iCs/>
                <w:sz w:val="22"/>
                <w:szCs w:val="22"/>
              </w:rPr>
            </w:pPr>
            <w:r w:rsidRPr="008D3C19">
              <w:rPr>
                <w:rFonts w:ascii="Arial" w:hAnsi="Arial" w:cs="Arial"/>
                <w:iCs/>
                <w:sz w:val="22"/>
                <w:szCs w:val="22"/>
              </w:rPr>
              <w:t xml:space="preserve">We are home to the interdisciplinary research Centre for Analysis of Motion, Entertainment Research and Applications (CAMERA), which spans research in computer science and health. Two Centres for Doctoral Training form the centrepiece of our postgraduate research study offering. The well-established EPSRC funded Centre for Digital Entertainment (CDE) founded in 2009 was joined in April 2019 by the UKRI CDT for Accountable, Responsible and Transparent AI (ART-AI).  </w:t>
            </w:r>
          </w:p>
          <w:p w14:paraId="72A3D3EC" w14:textId="77777777" w:rsidR="00E932BA" w:rsidRPr="008D3C19" w:rsidRDefault="00E932BA" w:rsidP="00E932BA">
            <w:pPr>
              <w:rPr>
                <w:rFonts w:ascii="Arial" w:hAnsi="Arial" w:cs="Arial"/>
                <w:iCs/>
                <w:sz w:val="22"/>
                <w:szCs w:val="22"/>
              </w:rPr>
            </w:pPr>
          </w:p>
          <w:p w14:paraId="0D160C23" w14:textId="77777777" w:rsidR="00E932BA" w:rsidRPr="008D3C19" w:rsidRDefault="00E932BA" w:rsidP="00E932BA">
            <w:pPr>
              <w:rPr>
                <w:rFonts w:ascii="Arial" w:hAnsi="Arial" w:cs="Arial"/>
                <w:iCs/>
                <w:sz w:val="22"/>
                <w:szCs w:val="22"/>
              </w:rPr>
            </w:pPr>
            <w:r w:rsidRPr="008D3C19">
              <w:rPr>
                <w:rFonts w:ascii="Arial" w:hAnsi="Arial" w:cs="Arial"/>
                <w:iCs/>
                <w:sz w:val="22"/>
                <w:szCs w:val="22"/>
              </w:rPr>
              <w:t xml:space="preserve">Equality, </w:t>
            </w:r>
            <w:proofErr w:type="gramStart"/>
            <w:r w:rsidRPr="008D3C19">
              <w:rPr>
                <w:rFonts w:ascii="Arial" w:hAnsi="Arial" w:cs="Arial"/>
                <w:iCs/>
                <w:sz w:val="22"/>
                <w:szCs w:val="22"/>
              </w:rPr>
              <w:t>Diversity</w:t>
            </w:r>
            <w:proofErr w:type="gramEnd"/>
            <w:r w:rsidRPr="008D3C19">
              <w:rPr>
                <w:rFonts w:ascii="Arial" w:hAnsi="Arial" w:cs="Arial"/>
                <w:iCs/>
                <w:sz w:val="22"/>
                <w:szCs w:val="22"/>
              </w:rPr>
              <w:t xml:space="preserve"> and Inclusion is a top priority for the department. We have held the </w:t>
            </w:r>
            <w:proofErr w:type="spellStart"/>
            <w:r w:rsidRPr="008D3C19">
              <w:rPr>
                <w:rFonts w:ascii="Arial" w:hAnsi="Arial" w:cs="Arial"/>
                <w:iCs/>
                <w:sz w:val="22"/>
                <w:szCs w:val="22"/>
              </w:rPr>
              <w:t>AthenaSwan</w:t>
            </w:r>
            <w:proofErr w:type="spellEnd"/>
            <w:r w:rsidRPr="008D3C19">
              <w:rPr>
                <w:rFonts w:ascii="Arial" w:hAnsi="Arial" w:cs="Arial"/>
                <w:iCs/>
                <w:sz w:val="22"/>
                <w:szCs w:val="22"/>
              </w:rPr>
              <w:t xml:space="preserve"> Bronze Award since 2015 and have committed significant effort to implementing our Action Plan, develop further actions, and embedding good practice and inclusive ethos across all our activities.</w:t>
            </w:r>
          </w:p>
          <w:p w14:paraId="0D0B940D" w14:textId="77777777" w:rsidR="00646A0D" w:rsidRPr="00575A41" w:rsidRDefault="00646A0D" w:rsidP="00575A41">
            <w:pPr>
              <w:rPr>
                <w:rFonts w:ascii="Arial" w:hAnsi="Arial" w:cs="Arial"/>
                <w:i/>
                <w:sz w:val="22"/>
                <w:szCs w:val="22"/>
              </w:rPr>
            </w:pPr>
          </w:p>
        </w:tc>
      </w:tr>
    </w:tbl>
    <w:p w14:paraId="0E27B00A" w14:textId="77777777" w:rsidR="00A76B4F" w:rsidRPr="00575A41" w:rsidRDefault="00A76B4F" w:rsidP="00575A4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575A41" w14:paraId="0384322B" w14:textId="77777777" w:rsidTr="004E553B">
        <w:tc>
          <w:tcPr>
            <w:tcW w:w="8720" w:type="dxa"/>
            <w:shd w:val="clear" w:color="auto" w:fill="DAEEF3"/>
          </w:tcPr>
          <w:p w14:paraId="2092D57E" w14:textId="77777777" w:rsidR="00582AFB" w:rsidRPr="00575A41" w:rsidRDefault="00CA4D1C" w:rsidP="00575A41">
            <w:pPr>
              <w:rPr>
                <w:rFonts w:ascii="Arial" w:hAnsi="Arial" w:cs="Arial"/>
                <w:b/>
                <w:sz w:val="22"/>
                <w:szCs w:val="22"/>
              </w:rPr>
            </w:pPr>
            <w:r w:rsidRPr="00575A41">
              <w:rPr>
                <w:rFonts w:ascii="Arial" w:hAnsi="Arial" w:cs="Arial"/>
                <w:b/>
                <w:sz w:val="22"/>
                <w:szCs w:val="22"/>
              </w:rPr>
              <w:t>Job purpose</w:t>
            </w:r>
          </w:p>
        </w:tc>
      </w:tr>
      <w:tr w:rsidR="00CA4D1C" w:rsidRPr="00575A41" w14:paraId="0EE2A757" w14:textId="77777777" w:rsidTr="00557E4E">
        <w:tc>
          <w:tcPr>
            <w:tcW w:w="8720" w:type="dxa"/>
          </w:tcPr>
          <w:p w14:paraId="60061E4C" w14:textId="77777777" w:rsidR="00CA4D1C" w:rsidRPr="00575A41" w:rsidRDefault="00CA4D1C" w:rsidP="00575A41">
            <w:pPr>
              <w:rPr>
                <w:rFonts w:ascii="Arial" w:hAnsi="Arial" w:cs="Arial"/>
                <w:sz w:val="22"/>
                <w:szCs w:val="22"/>
              </w:rPr>
            </w:pPr>
          </w:p>
          <w:p w14:paraId="4EA4F902" w14:textId="4D831AC0" w:rsidR="00627C72" w:rsidRPr="00575A41" w:rsidRDefault="00D027DE" w:rsidP="00575A41">
            <w:pPr>
              <w:rPr>
                <w:rFonts w:ascii="Arial" w:hAnsi="Arial" w:cs="Arial"/>
                <w:sz w:val="22"/>
                <w:szCs w:val="22"/>
              </w:rPr>
            </w:pPr>
            <w:r w:rsidRPr="00575A41">
              <w:rPr>
                <w:rFonts w:ascii="Arial" w:hAnsi="Arial" w:cs="Arial"/>
                <w:sz w:val="22"/>
                <w:szCs w:val="22"/>
              </w:rPr>
              <w:t xml:space="preserve">To </w:t>
            </w:r>
            <w:r w:rsidR="00E970F5" w:rsidRPr="00575A41">
              <w:rPr>
                <w:rFonts w:ascii="Arial" w:hAnsi="Arial" w:cs="Arial"/>
                <w:sz w:val="22"/>
                <w:szCs w:val="22"/>
              </w:rPr>
              <w:t xml:space="preserve">lead </w:t>
            </w:r>
            <w:r w:rsidRPr="00575A41">
              <w:rPr>
                <w:rFonts w:ascii="Arial" w:hAnsi="Arial" w:cs="Arial"/>
                <w:sz w:val="22"/>
                <w:szCs w:val="22"/>
              </w:rPr>
              <w:t>research</w:t>
            </w:r>
            <w:r w:rsidR="00827203" w:rsidRPr="00575A41">
              <w:rPr>
                <w:rFonts w:ascii="Arial" w:hAnsi="Arial" w:cs="Arial"/>
                <w:sz w:val="22"/>
                <w:szCs w:val="22"/>
              </w:rPr>
              <w:t xml:space="preserve"> with high </w:t>
            </w:r>
            <w:r w:rsidR="00552D53" w:rsidRPr="00575A41">
              <w:rPr>
                <w:rFonts w:ascii="Arial" w:hAnsi="Arial" w:cs="Arial"/>
                <w:sz w:val="22"/>
                <w:szCs w:val="22"/>
              </w:rPr>
              <w:t>international impact and profile</w:t>
            </w:r>
            <w:r w:rsidRPr="00575A41">
              <w:rPr>
                <w:rFonts w:ascii="Arial" w:hAnsi="Arial" w:cs="Arial"/>
                <w:sz w:val="22"/>
                <w:szCs w:val="22"/>
              </w:rPr>
              <w:t xml:space="preserve">; </w:t>
            </w:r>
            <w:r w:rsidR="00E970F5" w:rsidRPr="00575A41">
              <w:rPr>
                <w:rFonts w:ascii="Arial" w:hAnsi="Arial" w:cs="Arial"/>
                <w:sz w:val="22"/>
                <w:szCs w:val="22"/>
              </w:rPr>
              <w:t xml:space="preserve">lead </w:t>
            </w:r>
            <w:r w:rsidRPr="00575A41">
              <w:rPr>
                <w:rFonts w:ascii="Arial" w:hAnsi="Arial" w:cs="Arial"/>
                <w:sz w:val="22"/>
                <w:szCs w:val="22"/>
              </w:rPr>
              <w:t xml:space="preserve">teaching </w:t>
            </w:r>
            <w:r w:rsidR="00552D53" w:rsidRPr="00575A41">
              <w:rPr>
                <w:rFonts w:ascii="Arial" w:hAnsi="Arial" w:cs="Arial"/>
                <w:sz w:val="22"/>
                <w:szCs w:val="22"/>
              </w:rPr>
              <w:t xml:space="preserve">at </w:t>
            </w:r>
            <w:r w:rsidRPr="00575A41">
              <w:rPr>
                <w:rFonts w:ascii="Arial" w:hAnsi="Arial" w:cs="Arial"/>
                <w:sz w:val="22"/>
                <w:szCs w:val="22"/>
              </w:rPr>
              <w:t xml:space="preserve">undergraduate and postgraduate </w:t>
            </w:r>
            <w:proofErr w:type="gramStart"/>
            <w:r w:rsidRPr="00575A41">
              <w:rPr>
                <w:rFonts w:ascii="Arial" w:hAnsi="Arial" w:cs="Arial"/>
                <w:sz w:val="22"/>
                <w:szCs w:val="22"/>
              </w:rPr>
              <w:t>level,</w:t>
            </w:r>
            <w:r w:rsidR="006D3D99">
              <w:rPr>
                <w:rFonts w:ascii="Arial" w:hAnsi="Arial" w:cs="Arial"/>
                <w:sz w:val="22"/>
                <w:szCs w:val="22"/>
              </w:rPr>
              <w:t xml:space="preserve"> </w:t>
            </w:r>
            <w:r w:rsidRPr="00575A41">
              <w:rPr>
                <w:rFonts w:ascii="Arial" w:hAnsi="Arial" w:cs="Arial"/>
                <w:sz w:val="22"/>
                <w:szCs w:val="22"/>
              </w:rPr>
              <w:t>and</w:t>
            </w:r>
            <w:proofErr w:type="gramEnd"/>
            <w:r w:rsidRPr="00575A41">
              <w:rPr>
                <w:rFonts w:ascii="Arial" w:hAnsi="Arial" w:cs="Arial"/>
                <w:sz w:val="22"/>
                <w:szCs w:val="22"/>
              </w:rPr>
              <w:t xml:space="preserve"> undertake management and </w:t>
            </w:r>
            <w:r w:rsidR="00CA7EFD" w:rsidRPr="00575A41">
              <w:rPr>
                <w:rFonts w:ascii="Arial" w:hAnsi="Arial" w:cs="Arial"/>
                <w:sz w:val="22"/>
                <w:szCs w:val="22"/>
              </w:rPr>
              <w:t>leadership duties</w:t>
            </w:r>
            <w:r w:rsidRPr="00575A41">
              <w:rPr>
                <w:rFonts w:ascii="Arial" w:hAnsi="Arial" w:cs="Arial"/>
                <w:sz w:val="22"/>
                <w:szCs w:val="22"/>
              </w:rPr>
              <w:t xml:space="preserve"> commensurate with the </w:t>
            </w:r>
            <w:r w:rsidR="009740E9" w:rsidRPr="00575A41">
              <w:rPr>
                <w:rFonts w:ascii="Arial" w:hAnsi="Arial" w:cs="Arial"/>
                <w:sz w:val="22"/>
                <w:szCs w:val="22"/>
              </w:rPr>
              <w:t>role</w:t>
            </w:r>
            <w:r w:rsidRPr="00575A41">
              <w:rPr>
                <w:rFonts w:ascii="Arial" w:hAnsi="Arial" w:cs="Arial"/>
                <w:sz w:val="22"/>
                <w:szCs w:val="22"/>
              </w:rPr>
              <w:t>.</w:t>
            </w:r>
          </w:p>
          <w:p w14:paraId="44EAFD9C" w14:textId="77777777" w:rsidR="00CA4D1C" w:rsidRPr="00575A41" w:rsidRDefault="00CA4D1C" w:rsidP="00575A41">
            <w:pPr>
              <w:rPr>
                <w:rFonts w:ascii="Arial" w:hAnsi="Arial" w:cs="Arial"/>
                <w:i/>
                <w:sz w:val="22"/>
                <w:szCs w:val="22"/>
              </w:rPr>
            </w:pPr>
          </w:p>
        </w:tc>
      </w:tr>
    </w:tbl>
    <w:p w14:paraId="4B94D5A5" w14:textId="77777777" w:rsidR="00CA4D1C" w:rsidRPr="00575A41" w:rsidRDefault="00CA4D1C" w:rsidP="00575A41">
      <w:pPr>
        <w:rPr>
          <w:rFonts w:ascii="Arial" w:hAnsi="Arial" w:cs="Arial"/>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124"/>
      </w:tblGrid>
      <w:tr w:rsidR="00CA4D1C" w:rsidRPr="00575A41" w14:paraId="5558D7F1" w14:textId="77777777" w:rsidTr="00575A41">
        <w:tc>
          <w:tcPr>
            <w:tcW w:w="8658" w:type="dxa"/>
            <w:gridSpan w:val="2"/>
            <w:tcBorders>
              <w:bottom w:val="single" w:sz="4" w:space="0" w:color="auto"/>
            </w:tcBorders>
            <w:shd w:val="clear" w:color="auto" w:fill="DAEEF3"/>
          </w:tcPr>
          <w:p w14:paraId="6FA4A617" w14:textId="77777777" w:rsidR="00582AFB" w:rsidRPr="00575A41" w:rsidRDefault="00CA4D1C" w:rsidP="00575A41">
            <w:pPr>
              <w:rPr>
                <w:rFonts w:ascii="Arial" w:hAnsi="Arial" w:cs="Arial"/>
                <w:b/>
                <w:sz w:val="22"/>
                <w:szCs w:val="22"/>
              </w:rPr>
            </w:pPr>
            <w:r w:rsidRPr="00575A41">
              <w:rPr>
                <w:rFonts w:ascii="Arial" w:hAnsi="Arial" w:cs="Arial"/>
                <w:b/>
                <w:sz w:val="22"/>
                <w:szCs w:val="22"/>
              </w:rPr>
              <w:t xml:space="preserve">Main duties and responsibilities </w:t>
            </w:r>
          </w:p>
        </w:tc>
      </w:tr>
      <w:tr w:rsidR="0042720E" w:rsidRPr="00575A41" w14:paraId="6BB2E5D4" w14:textId="77777777" w:rsidTr="00575A41">
        <w:tc>
          <w:tcPr>
            <w:tcW w:w="8658" w:type="dxa"/>
            <w:gridSpan w:val="2"/>
            <w:tcBorders>
              <w:bottom w:val="single" w:sz="4" w:space="0" w:color="auto"/>
            </w:tcBorders>
            <w:shd w:val="clear" w:color="auto" w:fill="auto"/>
          </w:tcPr>
          <w:p w14:paraId="3DEEC669" w14:textId="77777777" w:rsidR="0042720E" w:rsidRPr="00575A41" w:rsidRDefault="0042720E" w:rsidP="00575A41">
            <w:pPr>
              <w:rPr>
                <w:rFonts w:ascii="Arial" w:hAnsi="Arial" w:cs="Arial"/>
                <w:sz w:val="22"/>
                <w:szCs w:val="22"/>
              </w:rPr>
            </w:pPr>
          </w:p>
          <w:p w14:paraId="2B4E3D5D" w14:textId="77777777" w:rsidR="0042720E" w:rsidRPr="00575A41" w:rsidRDefault="0042720E" w:rsidP="00575A41">
            <w:pPr>
              <w:rPr>
                <w:rFonts w:ascii="Arial" w:hAnsi="Arial" w:cs="Arial"/>
                <w:sz w:val="22"/>
                <w:szCs w:val="22"/>
              </w:rPr>
            </w:pPr>
            <w:r w:rsidRPr="00575A41">
              <w:rPr>
                <w:rFonts w:ascii="Arial" w:hAnsi="Arial" w:cs="Arial"/>
                <w:sz w:val="22"/>
                <w:szCs w:val="22"/>
              </w:rPr>
              <w:t>The job duties and responsibilities listed below are intended to describe the general nature of the role.  The duties and responsibilities</w:t>
            </w:r>
            <w:r w:rsidR="00BD00B8" w:rsidRPr="00575A41">
              <w:rPr>
                <w:rFonts w:ascii="Arial" w:hAnsi="Arial" w:cs="Arial"/>
                <w:sz w:val="22"/>
                <w:szCs w:val="22"/>
              </w:rPr>
              <w:t xml:space="preserve"> </w:t>
            </w:r>
            <w:r w:rsidRPr="00575A41">
              <w:rPr>
                <w:rFonts w:ascii="Arial" w:hAnsi="Arial" w:cs="Arial"/>
                <w:sz w:val="22"/>
                <w:szCs w:val="22"/>
              </w:rPr>
              <w:t xml:space="preserve">and the balance between the elements in the role may change or vary over time depending on the specific needs at </w:t>
            </w:r>
            <w:r w:rsidRPr="00575A41">
              <w:rPr>
                <w:rFonts w:ascii="Arial" w:hAnsi="Arial" w:cs="Arial"/>
                <w:sz w:val="22"/>
                <w:szCs w:val="22"/>
              </w:rPr>
              <w:lastRenderedPageBreak/>
              <w:t>a specific point in time, or due to changing needs in the department</w:t>
            </w:r>
            <w:r w:rsidR="00BD00B8" w:rsidRPr="00575A41">
              <w:rPr>
                <w:rFonts w:ascii="Arial" w:hAnsi="Arial" w:cs="Arial"/>
                <w:sz w:val="22"/>
                <w:szCs w:val="22"/>
              </w:rPr>
              <w:t>/group</w:t>
            </w:r>
            <w:r w:rsidRPr="00575A41">
              <w:rPr>
                <w:rFonts w:ascii="Arial" w:hAnsi="Arial" w:cs="Arial"/>
                <w:sz w:val="22"/>
                <w:szCs w:val="22"/>
              </w:rPr>
              <w:t xml:space="preserve">.  </w:t>
            </w:r>
            <w:r w:rsidR="00BD00B8" w:rsidRPr="00575A41">
              <w:rPr>
                <w:rFonts w:ascii="Arial" w:hAnsi="Arial" w:cs="Arial"/>
                <w:sz w:val="22"/>
                <w:szCs w:val="22"/>
              </w:rPr>
              <w:t xml:space="preserve">Jobholders </w:t>
            </w:r>
            <w:r w:rsidRPr="00575A41">
              <w:rPr>
                <w:rFonts w:ascii="Arial" w:hAnsi="Arial" w:cs="Arial"/>
                <w:sz w:val="22"/>
                <w:szCs w:val="22"/>
              </w:rPr>
              <w:t>should note that there may not be an immediate requirement to carry out all the activities listed below.</w:t>
            </w:r>
          </w:p>
          <w:p w14:paraId="3656B9AB" w14:textId="77777777" w:rsidR="0042720E" w:rsidRPr="00575A41" w:rsidRDefault="0042720E" w:rsidP="00575A41">
            <w:pPr>
              <w:autoSpaceDE w:val="0"/>
              <w:autoSpaceDN w:val="0"/>
              <w:adjustRightInd w:val="0"/>
              <w:rPr>
                <w:rFonts w:ascii="Arial" w:hAnsi="Arial" w:cs="Arial"/>
                <w:b/>
                <w:sz w:val="22"/>
                <w:szCs w:val="22"/>
                <w:lang w:eastAsia="en-GB"/>
              </w:rPr>
            </w:pPr>
          </w:p>
        </w:tc>
      </w:tr>
      <w:tr w:rsidR="005D643F" w:rsidRPr="00575A41" w14:paraId="10A70E0A" w14:textId="77777777" w:rsidTr="00575A41">
        <w:tc>
          <w:tcPr>
            <w:tcW w:w="534" w:type="dxa"/>
            <w:shd w:val="clear" w:color="auto" w:fill="FFF9CF"/>
          </w:tcPr>
          <w:p w14:paraId="649841BE" w14:textId="77777777" w:rsidR="005D643F" w:rsidRPr="00575A41" w:rsidRDefault="005D643F" w:rsidP="00575A41">
            <w:pPr>
              <w:rPr>
                <w:rFonts w:ascii="Arial" w:hAnsi="Arial" w:cs="Arial"/>
                <w:b/>
                <w:sz w:val="22"/>
                <w:szCs w:val="22"/>
              </w:rPr>
            </w:pPr>
            <w:r w:rsidRPr="00575A41">
              <w:rPr>
                <w:rFonts w:ascii="Arial" w:hAnsi="Arial" w:cs="Arial"/>
                <w:b/>
                <w:sz w:val="22"/>
                <w:szCs w:val="22"/>
              </w:rPr>
              <w:lastRenderedPageBreak/>
              <w:t>1</w:t>
            </w:r>
          </w:p>
        </w:tc>
        <w:tc>
          <w:tcPr>
            <w:tcW w:w="8124" w:type="dxa"/>
            <w:shd w:val="clear" w:color="auto" w:fill="FFF9CF"/>
          </w:tcPr>
          <w:p w14:paraId="495C9757" w14:textId="77777777" w:rsidR="00582AFB" w:rsidRPr="00575A41" w:rsidRDefault="005D643F" w:rsidP="00575A41">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Research</w:t>
            </w:r>
            <w:r w:rsidR="00B47721" w:rsidRPr="00575A41">
              <w:rPr>
                <w:rFonts w:ascii="Arial" w:hAnsi="Arial" w:cs="Arial"/>
                <w:b/>
                <w:sz w:val="22"/>
                <w:szCs w:val="22"/>
                <w:lang w:eastAsia="en-GB"/>
              </w:rPr>
              <w:t xml:space="preserve"> &amp; scholarship</w:t>
            </w:r>
          </w:p>
        </w:tc>
      </w:tr>
      <w:tr w:rsidR="00FD2BD2" w:rsidRPr="00575A41" w14:paraId="537D3C26" w14:textId="77777777" w:rsidTr="00575A41">
        <w:tc>
          <w:tcPr>
            <w:tcW w:w="534" w:type="dxa"/>
          </w:tcPr>
          <w:p w14:paraId="45F94F8F" w14:textId="77777777" w:rsidR="00FD2BD2" w:rsidRPr="00575A41" w:rsidRDefault="00FD2BD2" w:rsidP="00575A41">
            <w:pPr>
              <w:rPr>
                <w:rFonts w:ascii="Arial" w:hAnsi="Arial" w:cs="Arial"/>
                <w:sz w:val="22"/>
                <w:szCs w:val="22"/>
              </w:rPr>
            </w:pPr>
            <w:r w:rsidRPr="00575A41">
              <w:rPr>
                <w:rFonts w:ascii="Arial" w:hAnsi="Arial" w:cs="Arial"/>
                <w:sz w:val="22"/>
                <w:szCs w:val="22"/>
              </w:rPr>
              <w:t>a</w:t>
            </w:r>
          </w:p>
        </w:tc>
        <w:tc>
          <w:tcPr>
            <w:tcW w:w="8124" w:type="dxa"/>
          </w:tcPr>
          <w:p w14:paraId="0173BB5D" w14:textId="77777777" w:rsidR="00FD2BD2" w:rsidRPr="00575A41" w:rsidRDefault="000D3A1A"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Demonstrate research leadership to ensure the highest standards of ethics and integrity in research, </w:t>
            </w:r>
            <w:r w:rsidR="00FD2BD2" w:rsidRPr="00575A41">
              <w:rPr>
                <w:rFonts w:ascii="Arial" w:hAnsi="Arial" w:cs="Arial"/>
                <w:sz w:val="22"/>
                <w:szCs w:val="22"/>
                <w:lang w:eastAsia="en-GB"/>
              </w:rPr>
              <w:t>with international collaborations as appropriate to the discipline.</w:t>
            </w:r>
          </w:p>
          <w:p w14:paraId="45FB0818"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700E99DB" w14:textId="77777777" w:rsidTr="00575A41">
        <w:tc>
          <w:tcPr>
            <w:tcW w:w="534" w:type="dxa"/>
          </w:tcPr>
          <w:p w14:paraId="74F4F774" w14:textId="77777777" w:rsidR="00FD2BD2" w:rsidRPr="00575A41" w:rsidRDefault="00FD2BD2" w:rsidP="00575A41">
            <w:pPr>
              <w:rPr>
                <w:rFonts w:ascii="Arial" w:hAnsi="Arial" w:cs="Arial"/>
                <w:sz w:val="22"/>
                <w:szCs w:val="22"/>
              </w:rPr>
            </w:pPr>
            <w:r w:rsidRPr="00575A41">
              <w:rPr>
                <w:rFonts w:ascii="Arial" w:hAnsi="Arial" w:cs="Arial"/>
                <w:sz w:val="22"/>
                <w:szCs w:val="22"/>
              </w:rPr>
              <w:t>b</w:t>
            </w:r>
          </w:p>
        </w:tc>
        <w:tc>
          <w:tcPr>
            <w:tcW w:w="8124" w:type="dxa"/>
          </w:tcPr>
          <w:p w14:paraId="24E6DB54" w14:textId="77777777" w:rsidR="00FD2BD2" w:rsidRPr="00575A41" w:rsidRDefault="00FD2BD2"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Lead major collaborative research activity with other institutions or bodies to bring significant benefit to the University’s national and international standing.</w:t>
            </w:r>
          </w:p>
          <w:p w14:paraId="049F31CB"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476D79C6" w14:textId="77777777" w:rsidTr="00575A41">
        <w:tc>
          <w:tcPr>
            <w:tcW w:w="534" w:type="dxa"/>
          </w:tcPr>
          <w:p w14:paraId="42361D00" w14:textId="77777777" w:rsidR="00FD2BD2" w:rsidRPr="00575A41" w:rsidRDefault="00FD2BD2" w:rsidP="00575A41">
            <w:pPr>
              <w:rPr>
                <w:rFonts w:ascii="Arial" w:hAnsi="Arial" w:cs="Arial"/>
                <w:sz w:val="22"/>
                <w:szCs w:val="22"/>
              </w:rPr>
            </w:pPr>
            <w:r w:rsidRPr="00575A41">
              <w:rPr>
                <w:rFonts w:ascii="Arial" w:hAnsi="Arial" w:cs="Arial"/>
                <w:sz w:val="22"/>
                <w:szCs w:val="22"/>
              </w:rPr>
              <w:t>c</w:t>
            </w:r>
          </w:p>
        </w:tc>
        <w:tc>
          <w:tcPr>
            <w:tcW w:w="8124" w:type="dxa"/>
          </w:tcPr>
          <w:p w14:paraId="72EAD860" w14:textId="77777777" w:rsidR="00FD2BD2" w:rsidRPr="00575A41" w:rsidRDefault="00FD2BD2"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Attract external funding to support major activity in collaboration with other Universities or organisations.</w:t>
            </w:r>
          </w:p>
          <w:p w14:paraId="53128261" w14:textId="77777777" w:rsidR="00FD2BD2" w:rsidRPr="00575A41" w:rsidRDefault="00FD2BD2" w:rsidP="00575A41">
            <w:pPr>
              <w:rPr>
                <w:rFonts w:ascii="Arial" w:hAnsi="Arial" w:cs="Arial"/>
                <w:i/>
                <w:sz w:val="22"/>
                <w:szCs w:val="22"/>
              </w:rPr>
            </w:pPr>
          </w:p>
        </w:tc>
      </w:tr>
      <w:tr w:rsidR="00FD2BD2" w:rsidRPr="00575A41" w14:paraId="2BBE662E" w14:textId="77777777" w:rsidTr="00575A41">
        <w:tc>
          <w:tcPr>
            <w:tcW w:w="534" w:type="dxa"/>
          </w:tcPr>
          <w:p w14:paraId="1559D049" w14:textId="77777777" w:rsidR="00FD2BD2" w:rsidRPr="00575A41" w:rsidRDefault="00FD2BD2" w:rsidP="00575A41">
            <w:pPr>
              <w:rPr>
                <w:rFonts w:ascii="Arial" w:hAnsi="Arial" w:cs="Arial"/>
                <w:sz w:val="22"/>
                <w:szCs w:val="22"/>
              </w:rPr>
            </w:pPr>
            <w:r w:rsidRPr="00575A41">
              <w:rPr>
                <w:rFonts w:ascii="Arial" w:hAnsi="Arial" w:cs="Arial"/>
                <w:sz w:val="22"/>
                <w:szCs w:val="22"/>
              </w:rPr>
              <w:t>d</w:t>
            </w:r>
          </w:p>
        </w:tc>
        <w:tc>
          <w:tcPr>
            <w:tcW w:w="8124" w:type="dxa"/>
          </w:tcPr>
          <w:p w14:paraId="110C2E87" w14:textId="77777777" w:rsidR="00FD2BD2" w:rsidRPr="00575A41" w:rsidRDefault="00FD2BD2" w:rsidP="00575A41">
            <w:pPr>
              <w:rPr>
                <w:rFonts w:ascii="Arial" w:hAnsi="Arial" w:cs="Arial"/>
                <w:sz w:val="22"/>
                <w:szCs w:val="22"/>
                <w:lang w:eastAsia="en-GB"/>
              </w:rPr>
            </w:pPr>
            <w:r w:rsidRPr="00575A41">
              <w:rPr>
                <w:rFonts w:ascii="Arial" w:hAnsi="Arial" w:cs="Arial"/>
                <w:sz w:val="22"/>
                <w:szCs w:val="22"/>
                <w:lang w:eastAsia="en-GB"/>
              </w:rPr>
              <w:t>Maintain a regular output of high</w:t>
            </w:r>
            <w:r w:rsidR="00552DA9" w:rsidRPr="00575A41">
              <w:rPr>
                <w:rFonts w:ascii="Arial" w:hAnsi="Arial" w:cs="Arial"/>
                <w:sz w:val="22"/>
                <w:szCs w:val="22"/>
                <w:lang w:eastAsia="en-GB"/>
              </w:rPr>
              <w:t>est</w:t>
            </w:r>
            <w:r w:rsidRPr="00575A41">
              <w:rPr>
                <w:rFonts w:ascii="Arial" w:hAnsi="Arial" w:cs="Arial"/>
                <w:sz w:val="22"/>
                <w:szCs w:val="22"/>
                <w:lang w:eastAsia="en-GB"/>
              </w:rPr>
              <w:t xml:space="preserve"> quality research which is published in </w:t>
            </w:r>
            <w:r w:rsidR="00536D10" w:rsidRPr="00575A41">
              <w:rPr>
                <w:rFonts w:ascii="Arial" w:hAnsi="Arial" w:cs="Arial"/>
                <w:sz w:val="22"/>
                <w:szCs w:val="22"/>
                <w:lang w:eastAsia="en-GB"/>
              </w:rPr>
              <w:t xml:space="preserve">leading </w:t>
            </w:r>
            <w:r w:rsidRPr="00575A41">
              <w:rPr>
                <w:rFonts w:ascii="Arial" w:hAnsi="Arial" w:cs="Arial"/>
                <w:sz w:val="22"/>
                <w:szCs w:val="22"/>
                <w:lang w:eastAsia="en-GB"/>
              </w:rPr>
              <w:t xml:space="preserve">research journals and national/international conferences or other outputs as appropriate to the discipline. </w:t>
            </w:r>
          </w:p>
          <w:p w14:paraId="62486C05"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7B37BFDD" w14:textId="77777777" w:rsidTr="00575A41">
        <w:tc>
          <w:tcPr>
            <w:tcW w:w="534" w:type="dxa"/>
          </w:tcPr>
          <w:p w14:paraId="6CB28EB6" w14:textId="77777777" w:rsidR="00FD2BD2" w:rsidRPr="00575A41" w:rsidRDefault="00FD2BD2" w:rsidP="00575A41">
            <w:pPr>
              <w:rPr>
                <w:rFonts w:ascii="Arial" w:hAnsi="Arial" w:cs="Arial"/>
                <w:sz w:val="22"/>
                <w:szCs w:val="22"/>
              </w:rPr>
            </w:pPr>
            <w:r w:rsidRPr="00575A41">
              <w:rPr>
                <w:rFonts w:ascii="Arial" w:hAnsi="Arial" w:cs="Arial"/>
                <w:sz w:val="22"/>
                <w:szCs w:val="22"/>
              </w:rPr>
              <w:t>e</w:t>
            </w:r>
          </w:p>
        </w:tc>
        <w:tc>
          <w:tcPr>
            <w:tcW w:w="8124" w:type="dxa"/>
          </w:tcPr>
          <w:p w14:paraId="7AB09F3E" w14:textId="77777777" w:rsidR="00FD2BD2" w:rsidRPr="00575A41" w:rsidRDefault="00FD2BD2"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Present research (often by invitation) at international conferences and/ or at other appropriate </w:t>
            </w:r>
            <w:r w:rsidR="00552DA9" w:rsidRPr="00575A41">
              <w:rPr>
                <w:rFonts w:ascii="Arial" w:hAnsi="Arial" w:cs="Arial"/>
                <w:sz w:val="22"/>
                <w:szCs w:val="22"/>
                <w:lang w:eastAsia="en-GB"/>
              </w:rPr>
              <w:t xml:space="preserve">high-profile </w:t>
            </w:r>
            <w:r w:rsidRPr="00575A41">
              <w:rPr>
                <w:rFonts w:ascii="Arial" w:hAnsi="Arial" w:cs="Arial"/>
                <w:sz w:val="22"/>
                <w:szCs w:val="22"/>
                <w:lang w:eastAsia="en-GB"/>
              </w:rPr>
              <w:t>events.</w:t>
            </w:r>
          </w:p>
          <w:p w14:paraId="4101652C"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7CDE94DB" w14:textId="77777777" w:rsidTr="00575A41">
        <w:tc>
          <w:tcPr>
            <w:tcW w:w="534" w:type="dxa"/>
          </w:tcPr>
          <w:p w14:paraId="5F980064" w14:textId="77777777" w:rsidR="00FD2BD2" w:rsidRPr="00575A41" w:rsidRDefault="00FD2BD2" w:rsidP="00575A41">
            <w:pPr>
              <w:rPr>
                <w:rFonts w:ascii="Arial" w:hAnsi="Arial" w:cs="Arial"/>
                <w:sz w:val="22"/>
                <w:szCs w:val="22"/>
              </w:rPr>
            </w:pPr>
            <w:r w:rsidRPr="00575A41">
              <w:rPr>
                <w:rFonts w:ascii="Arial" w:hAnsi="Arial" w:cs="Arial"/>
                <w:sz w:val="22"/>
                <w:szCs w:val="22"/>
              </w:rPr>
              <w:t>f</w:t>
            </w:r>
          </w:p>
        </w:tc>
        <w:tc>
          <w:tcPr>
            <w:tcW w:w="8124" w:type="dxa"/>
          </w:tcPr>
          <w:p w14:paraId="08CBC06D" w14:textId="77777777" w:rsidR="00585C11" w:rsidRPr="00575A41" w:rsidRDefault="00CF790A" w:rsidP="00575A41">
            <w:pPr>
              <w:autoSpaceDE w:val="0"/>
              <w:autoSpaceDN w:val="0"/>
              <w:adjustRightInd w:val="0"/>
              <w:rPr>
                <w:rFonts w:ascii="Arial" w:hAnsi="Arial" w:cs="Arial"/>
                <w:sz w:val="22"/>
                <w:szCs w:val="22"/>
              </w:rPr>
            </w:pPr>
            <w:r w:rsidRPr="00575A41">
              <w:rPr>
                <w:rFonts w:ascii="Arial" w:hAnsi="Arial" w:cs="Arial"/>
                <w:sz w:val="22"/>
                <w:szCs w:val="22"/>
              </w:rPr>
              <w:t xml:space="preserve">Provide leadership </w:t>
            </w:r>
            <w:r w:rsidR="00AF39F3" w:rsidRPr="00575A41">
              <w:rPr>
                <w:rFonts w:ascii="Arial" w:hAnsi="Arial" w:cs="Arial"/>
                <w:sz w:val="22"/>
                <w:szCs w:val="22"/>
              </w:rPr>
              <w:t xml:space="preserve">to maximise the </w:t>
            </w:r>
            <w:r w:rsidRPr="00575A41">
              <w:rPr>
                <w:rFonts w:ascii="Arial" w:hAnsi="Arial" w:cs="Arial"/>
                <w:sz w:val="22"/>
                <w:szCs w:val="22"/>
              </w:rPr>
              <w:t>non-academic impact of research, including substantial knowledge or technology exchange and/or public engagement activities, including a range of partnerships with external organisations</w:t>
            </w:r>
            <w:r w:rsidR="00585C11" w:rsidRPr="00575A41">
              <w:rPr>
                <w:rFonts w:ascii="Arial" w:hAnsi="Arial" w:cs="Arial"/>
                <w:sz w:val="22"/>
                <w:szCs w:val="22"/>
              </w:rPr>
              <w:t>.</w:t>
            </w:r>
          </w:p>
          <w:p w14:paraId="4B99056E" w14:textId="77777777" w:rsidR="00FD2BD2" w:rsidRPr="00575A41" w:rsidRDefault="00FD2BD2" w:rsidP="00575A41">
            <w:pPr>
              <w:autoSpaceDE w:val="0"/>
              <w:autoSpaceDN w:val="0"/>
              <w:adjustRightInd w:val="0"/>
              <w:rPr>
                <w:rFonts w:ascii="Arial" w:hAnsi="Arial" w:cs="Arial"/>
                <w:b/>
                <w:sz w:val="22"/>
                <w:szCs w:val="22"/>
                <w:lang w:eastAsia="en-GB"/>
              </w:rPr>
            </w:pPr>
          </w:p>
        </w:tc>
      </w:tr>
      <w:tr w:rsidR="00FD2BD2" w:rsidRPr="00575A41" w14:paraId="54F08B44" w14:textId="77777777" w:rsidTr="00575A41">
        <w:tc>
          <w:tcPr>
            <w:tcW w:w="534" w:type="dxa"/>
            <w:tcBorders>
              <w:bottom w:val="single" w:sz="4" w:space="0" w:color="auto"/>
            </w:tcBorders>
          </w:tcPr>
          <w:p w14:paraId="0DB6C36A" w14:textId="77777777" w:rsidR="00FD2BD2" w:rsidRPr="00575A41" w:rsidRDefault="00FD2BD2" w:rsidP="00575A41">
            <w:pPr>
              <w:rPr>
                <w:rFonts w:ascii="Arial" w:hAnsi="Arial" w:cs="Arial"/>
                <w:sz w:val="22"/>
                <w:szCs w:val="22"/>
              </w:rPr>
            </w:pPr>
            <w:r w:rsidRPr="00575A41">
              <w:rPr>
                <w:rFonts w:ascii="Arial" w:hAnsi="Arial" w:cs="Arial"/>
                <w:sz w:val="22"/>
                <w:szCs w:val="22"/>
              </w:rPr>
              <w:t>g</w:t>
            </w:r>
          </w:p>
        </w:tc>
        <w:tc>
          <w:tcPr>
            <w:tcW w:w="8124" w:type="dxa"/>
            <w:tcBorders>
              <w:bottom w:val="single" w:sz="4" w:space="0" w:color="auto"/>
            </w:tcBorders>
          </w:tcPr>
          <w:p w14:paraId="3EEF5DB0" w14:textId="77777777" w:rsidR="00FD2BD2" w:rsidRPr="00575A41" w:rsidRDefault="00FD2BD2" w:rsidP="00575A41">
            <w:pPr>
              <w:rPr>
                <w:rFonts w:ascii="Arial" w:hAnsi="Arial" w:cs="Arial"/>
                <w:sz w:val="22"/>
                <w:szCs w:val="22"/>
              </w:rPr>
            </w:pPr>
            <w:r w:rsidRPr="00575A41">
              <w:rPr>
                <w:rFonts w:ascii="Arial" w:hAnsi="Arial" w:cs="Arial"/>
                <w:sz w:val="22"/>
                <w:szCs w:val="22"/>
              </w:rPr>
              <w:t xml:space="preserve">Contribute significantly to the development </w:t>
            </w:r>
            <w:r w:rsidR="00CF790A" w:rsidRPr="00575A41">
              <w:rPr>
                <w:rFonts w:ascii="Arial" w:hAnsi="Arial" w:cs="Arial"/>
                <w:sz w:val="22"/>
                <w:szCs w:val="22"/>
              </w:rPr>
              <w:t xml:space="preserve">and implementation </w:t>
            </w:r>
            <w:r w:rsidRPr="00575A41">
              <w:rPr>
                <w:rFonts w:ascii="Arial" w:hAnsi="Arial" w:cs="Arial"/>
                <w:sz w:val="22"/>
                <w:szCs w:val="22"/>
              </w:rPr>
              <w:t>of research strategies in the Department/School</w:t>
            </w:r>
          </w:p>
          <w:p w14:paraId="1299C43A" w14:textId="77777777" w:rsidR="00FD2BD2" w:rsidRPr="00575A41" w:rsidRDefault="00FD2BD2" w:rsidP="00575A41">
            <w:pPr>
              <w:rPr>
                <w:rFonts w:ascii="Arial" w:hAnsi="Arial" w:cs="Arial"/>
                <w:sz w:val="22"/>
                <w:szCs w:val="22"/>
                <w:lang w:eastAsia="en-GB"/>
              </w:rPr>
            </w:pPr>
          </w:p>
        </w:tc>
      </w:tr>
      <w:tr w:rsidR="00CF790A" w:rsidRPr="00575A41" w14:paraId="0D720860" w14:textId="77777777" w:rsidTr="00575A41">
        <w:tc>
          <w:tcPr>
            <w:tcW w:w="534" w:type="dxa"/>
            <w:tcBorders>
              <w:bottom w:val="single" w:sz="4" w:space="0" w:color="auto"/>
            </w:tcBorders>
          </w:tcPr>
          <w:p w14:paraId="63315536" w14:textId="77777777" w:rsidR="00CF790A" w:rsidRPr="00575A41" w:rsidRDefault="00CF790A" w:rsidP="00575A41">
            <w:pPr>
              <w:rPr>
                <w:rFonts w:ascii="Arial" w:hAnsi="Arial" w:cs="Arial"/>
                <w:sz w:val="22"/>
                <w:szCs w:val="22"/>
              </w:rPr>
            </w:pPr>
            <w:r w:rsidRPr="00575A41">
              <w:rPr>
                <w:rFonts w:ascii="Arial" w:hAnsi="Arial" w:cs="Arial"/>
                <w:sz w:val="22"/>
                <w:szCs w:val="22"/>
              </w:rPr>
              <w:t>h</w:t>
            </w:r>
          </w:p>
        </w:tc>
        <w:tc>
          <w:tcPr>
            <w:tcW w:w="8124" w:type="dxa"/>
            <w:tcBorders>
              <w:bottom w:val="single" w:sz="4" w:space="0" w:color="auto"/>
            </w:tcBorders>
          </w:tcPr>
          <w:p w14:paraId="1138A67E" w14:textId="77777777" w:rsidR="00CF790A" w:rsidRPr="00575A41" w:rsidRDefault="00CF790A" w:rsidP="00575A41">
            <w:pPr>
              <w:rPr>
                <w:rFonts w:ascii="Arial" w:hAnsi="Arial" w:cs="Arial"/>
                <w:sz w:val="22"/>
                <w:szCs w:val="22"/>
              </w:rPr>
            </w:pPr>
            <w:r w:rsidRPr="00575A41">
              <w:rPr>
                <w:rFonts w:ascii="Arial" w:hAnsi="Arial" w:cs="Arial"/>
                <w:sz w:val="22"/>
                <w:szCs w:val="22"/>
              </w:rPr>
              <w:t>Contribute to the enhancement of postgraduate research student environment, including through leadership of doctoral training centres and partnerships.</w:t>
            </w:r>
          </w:p>
          <w:p w14:paraId="4DDBEF00" w14:textId="77777777" w:rsidR="00CF790A" w:rsidRPr="00575A41" w:rsidRDefault="00CF790A" w:rsidP="00575A41">
            <w:pPr>
              <w:rPr>
                <w:rFonts w:ascii="Arial" w:hAnsi="Arial" w:cs="Arial"/>
                <w:sz w:val="22"/>
                <w:szCs w:val="22"/>
              </w:rPr>
            </w:pPr>
          </w:p>
        </w:tc>
      </w:tr>
      <w:tr w:rsidR="00FD2BD2" w:rsidRPr="00575A41" w14:paraId="4E9FF527" w14:textId="77777777" w:rsidTr="00575A41">
        <w:tc>
          <w:tcPr>
            <w:tcW w:w="534" w:type="dxa"/>
            <w:shd w:val="clear" w:color="auto" w:fill="FFF9CF"/>
          </w:tcPr>
          <w:p w14:paraId="18F999B5" w14:textId="77777777" w:rsidR="00FD2BD2" w:rsidRPr="00575A41" w:rsidRDefault="00FD2BD2" w:rsidP="00575A41">
            <w:pPr>
              <w:rPr>
                <w:rFonts w:ascii="Arial" w:hAnsi="Arial" w:cs="Arial"/>
                <w:b/>
                <w:sz w:val="22"/>
                <w:szCs w:val="22"/>
              </w:rPr>
            </w:pPr>
            <w:r w:rsidRPr="00575A41">
              <w:rPr>
                <w:rFonts w:ascii="Arial" w:hAnsi="Arial" w:cs="Arial"/>
                <w:b/>
                <w:sz w:val="22"/>
                <w:szCs w:val="22"/>
              </w:rPr>
              <w:t>2</w:t>
            </w:r>
          </w:p>
        </w:tc>
        <w:tc>
          <w:tcPr>
            <w:tcW w:w="8124" w:type="dxa"/>
            <w:shd w:val="clear" w:color="auto" w:fill="FFF9CF"/>
          </w:tcPr>
          <w:p w14:paraId="765FC927" w14:textId="77777777" w:rsidR="00FD2BD2" w:rsidRPr="00575A41" w:rsidRDefault="00FD2BD2" w:rsidP="00575A41">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 xml:space="preserve">Teaching </w:t>
            </w:r>
          </w:p>
        </w:tc>
      </w:tr>
      <w:tr w:rsidR="0002061D" w:rsidRPr="00575A41" w14:paraId="3C081E45" w14:textId="77777777" w:rsidTr="00575A41">
        <w:tc>
          <w:tcPr>
            <w:tcW w:w="534" w:type="dxa"/>
          </w:tcPr>
          <w:p w14:paraId="38613DB8" w14:textId="77777777" w:rsidR="0002061D" w:rsidRPr="00575A41" w:rsidRDefault="0002061D" w:rsidP="00575A41">
            <w:pPr>
              <w:rPr>
                <w:rFonts w:ascii="Arial" w:hAnsi="Arial" w:cs="Arial"/>
                <w:sz w:val="22"/>
                <w:szCs w:val="22"/>
              </w:rPr>
            </w:pPr>
            <w:r w:rsidRPr="00575A41">
              <w:rPr>
                <w:rFonts w:ascii="Arial" w:hAnsi="Arial" w:cs="Arial"/>
                <w:sz w:val="22"/>
                <w:szCs w:val="22"/>
              </w:rPr>
              <w:t>a</w:t>
            </w:r>
          </w:p>
        </w:tc>
        <w:tc>
          <w:tcPr>
            <w:tcW w:w="8124" w:type="dxa"/>
          </w:tcPr>
          <w:p w14:paraId="68DE4B15" w14:textId="77777777" w:rsidR="0002061D"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Deliver a wide range of effective and inclusive teaching and supporting learning activities</w:t>
            </w:r>
          </w:p>
          <w:p w14:paraId="3461D779" w14:textId="77777777" w:rsidR="00575A41" w:rsidRPr="00575A41" w:rsidRDefault="00575A41" w:rsidP="00575A41">
            <w:pPr>
              <w:autoSpaceDE w:val="0"/>
              <w:autoSpaceDN w:val="0"/>
              <w:adjustRightInd w:val="0"/>
              <w:rPr>
                <w:rFonts w:ascii="Arial" w:hAnsi="Arial" w:cs="Arial"/>
                <w:color w:val="000000"/>
                <w:sz w:val="22"/>
                <w:szCs w:val="22"/>
                <w:lang w:eastAsia="en-GB"/>
              </w:rPr>
            </w:pPr>
          </w:p>
        </w:tc>
      </w:tr>
      <w:tr w:rsidR="0002061D" w:rsidRPr="00575A41" w14:paraId="3FB51590" w14:textId="77777777" w:rsidTr="00575A41">
        <w:tc>
          <w:tcPr>
            <w:tcW w:w="534" w:type="dxa"/>
          </w:tcPr>
          <w:p w14:paraId="71608CFE" w14:textId="77777777" w:rsidR="0002061D" w:rsidRPr="00575A41" w:rsidRDefault="0002061D" w:rsidP="00575A41">
            <w:pPr>
              <w:rPr>
                <w:rFonts w:ascii="Arial" w:hAnsi="Arial" w:cs="Arial"/>
                <w:sz w:val="22"/>
                <w:szCs w:val="22"/>
              </w:rPr>
            </w:pPr>
            <w:r w:rsidRPr="00575A41">
              <w:rPr>
                <w:rFonts w:ascii="Arial" w:hAnsi="Arial" w:cs="Arial"/>
                <w:sz w:val="22"/>
                <w:szCs w:val="22"/>
              </w:rPr>
              <w:t>b</w:t>
            </w:r>
          </w:p>
        </w:tc>
        <w:tc>
          <w:tcPr>
            <w:tcW w:w="8124" w:type="dxa"/>
          </w:tcPr>
          <w:p w14:paraId="589DE4EB" w14:textId="77777777" w:rsidR="0002061D" w:rsidRDefault="0002061D" w:rsidP="00575A41">
            <w:pPr>
              <w:rPr>
                <w:rFonts w:ascii="Arial" w:hAnsi="Arial" w:cs="Arial"/>
                <w:sz w:val="22"/>
                <w:szCs w:val="22"/>
                <w:lang w:eastAsia="en-GB"/>
              </w:rPr>
            </w:pPr>
            <w:r w:rsidRPr="00575A41">
              <w:rPr>
                <w:rFonts w:ascii="Arial" w:hAnsi="Arial" w:cs="Arial"/>
                <w:sz w:val="22"/>
                <w:szCs w:val="22"/>
                <w:lang w:eastAsia="en-GB"/>
              </w:rPr>
              <w:t xml:space="preserve">Assess the work and progress of students and </w:t>
            </w:r>
            <w:r w:rsidR="00536D10" w:rsidRPr="00575A41">
              <w:rPr>
                <w:rFonts w:ascii="Arial" w:hAnsi="Arial" w:cs="Arial"/>
                <w:sz w:val="22"/>
                <w:szCs w:val="22"/>
                <w:lang w:eastAsia="en-GB"/>
              </w:rPr>
              <w:t xml:space="preserve">provide </w:t>
            </w:r>
            <w:r w:rsidRPr="00575A41">
              <w:rPr>
                <w:rFonts w:ascii="Arial" w:hAnsi="Arial" w:cs="Arial"/>
                <w:sz w:val="22"/>
                <w:szCs w:val="22"/>
                <w:lang w:eastAsia="en-GB"/>
              </w:rPr>
              <w:t xml:space="preserve">them </w:t>
            </w:r>
            <w:r w:rsidR="00536D10" w:rsidRPr="00575A41">
              <w:rPr>
                <w:rFonts w:ascii="Arial" w:hAnsi="Arial" w:cs="Arial"/>
                <w:sz w:val="22"/>
                <w:szCs w:val="22"/>
                <w:lang w:eastAsia="en-GB"/>
              </w:rPr>
              <w:t xml:space="preserve">with </w:t>
            </w:r>
            <w:r w:rsidRPr="00575A41">
              <w:rPr>
                <w:rFonts w:ascii="Arial" w:hAnsi="Arial" w:cs="Arial"/>
                <w:sz w:val="22"/>
                <w:szCs w:val="22"/>
                <w:lang w:eastAsia="en-GB"/>
              </w:rPr>
              <w:t>constructive feedback.</w:t>
            </w:r>
          </w:p>
          <w:p w14:paraId="3CF2D8B6" w14:textId="77777777" w:rsidR="00575A41" w:rsidRPr="00575A41" w:rsidRDefault="00575A41" w:rsidP="00575A41">
            <w:pPr>
              <w:rPr>
                <w:rFonts w:ascii="Arial" w:hAnsi="Arial" w:cs="Arial"/>
                <w:sz w:val="22"/>
                <w:szCs w:val="22"/>
              </w:rPr>
            </w:pPr>
          </w:p>
        </w:tc>
      </w:tr>
      <w:tr w:rsidR="0002061D" w:rsidRPr="00575A41" w14:paraId="14AA8889" w14:textId="77777777" w:rsidTr="00575A41">
        <w:tc>
          <w:tcPr>
            <w:tcW w:w="534" w:type="dxa"/>
          </w:tcPr>
          <w:p w14:paraId="66622524" w14:textId="77777777" w:rsidR="0002061D" w:rsidRPr="00575A41" w:rsidRDefault="0002061D" w:rsidP="00575A41">
            <w:pPr>
              <w:rPr>
                <w:rFonts w:ascii="Arial" w:hAnsi="Arial" w:cs="Arial"/>
                <w:sz w:val="22"/>
                <w:szCs w:val="22"/>
              </w:rPr>
            </w:pPr>
            <w:r w:rsidRPr="00575A41">
              <w:rPr>
                <w:rFonts w:ascii="Arial" w:hAnsi="Arial" w:cs="Arial"/>
                <w:sz w:val="22"/>
                <w:szCs w:val="22"/>
              </w:rPr>
              <w:t>c</w:t>
            </w:r>
          </w:p>
        </w:tc>
        <w:tc>
          <w:tcPr>
            <w:tcW w:w="8124" w:type="dxa"/>
          </w:tcPr>
          <w:p w14:paraId="2AA2A0E3" w14:textId="77777777" w:rsidR="0002061D" w:rsidRPr="00575A41"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Seek ways of improving performance by reflecting on teaching design and delivery and obtaining and analysing feedback.</w:t>
            </w:r>
          </w:p>
          <w:p w14:paraId="0FB78278" w14:textId="77777777" w:rsidR="0002061D" w:rsidRPr="00575A41" w:rsidRDefault="0002061D" w:rsidP="00575A41">
            <w:pPr>
              <w:autoSpaceDE w:val="0"/>
              <w:autoSpaceDN w:val="0"/>
              <w:adjustRightInd w:val="0"/>
              <w:rPr>
                <w:rFonts w:ascii="Arial" w:hAnsi="Arial" w:cs="Arial"/>
                <w:sz w:val="22"/>
                <w:szCs w:val="22"/>
                <w:lang w:eastAsia="en-GB"/>
              </w:rPr>
            </w:pPr>
          </w:p>
        </w:tc>
      </w:tr>
      <w:tr w:rsidR="0002061D" w:rsidRPr="00575A41" w14:paraId="08CD4895" w14:textId="77777777" w:rsidTr="00575A41">
        <w:tc>
          <w:tcPr>
            <w:tcW w:w="534" w:type="dxa"/>
          </w:tcPr>
          <w:p w14:paraId="62BAE319" w14:textId="77777777" w:rsidR="0002061D" w:rsidRPr="00575A41" w:rsidRDefault="0002061D" w:rsidP="00575A41">
            <w:pPr>
              <w:rPr>
                <w:rFonts w:ascii="Arial" w:hAnsi="Arial" w:cs="Arial"/>
                <w:sz w:val="22"/>
                <w:szCs w:val="22"/>
              </w:rPr>
            </w:pPr>
            <w:r w:rsidRPr="00575A41">
              <w:rPr>
                <w:rFonts w:ascii="Arial" w:hAnsi="Arial" w:cs="Arial"/>
                <w:sz w:val="22"/>
                <w:szCs w:val="22"/>
              </w:rPr>
              <w:t>d</w:t>
            </w:r>
          </w:p>
        </w:tc>
        <w:tc>
          <w:tcPr>
            <w:tcW w:w="8124" w:type="dxa"/>
          </w:tcPr>
          <w:p w14:paraId="4D962FAC" w14:textId="77777777" w:rsidR="0002061D" w:rsidRPr="00575A41" w:rsidRDefault="0002061D" w:rsidP="00575A41">
            <w:pPr>
              <w:autoSpaceDE w:val="0"/>
              <w:autoSpaceDN w:val="0"/>
              <w:adjustRightInd w:val="0"/>
              <w:rPr>
                <w:rFonts w:ascii="Arial" w:hAnsi="Arial" w:cs="Arial"/>
                <w:color w:val="000000"/>
                <w:sz w:val="22"/>
                <w:szCs w:val="22"/>
                <w:lang w:eastAsia="en-GB"/>
              </w:rPr>
            </w:pPr>
            <w:r w:rsidRPr="00575A41">
              <w:rPr>
                <w:rFonts w:ascii="Arial" w:hAnsi="Arial" w:cs="Arial"/>
                <w:color w:val="000000"/>
                <w:sz w:val="22"/>
                <w:szCs w:val="22"/>
                <w:lang w:eastAsia="en-GB"/>
              </w:rPr>
              <w:t>Lead and develop innovative approaches to improving the learning environment, including use of learning technologies and techniques.</w:t>
            </w:r>
          </w:p>
          <w:p w14:paraId="1FC39945" w14:textId="77777777" w:rsidR="0002061D" w:rsidRPr="00575A41" w:rsidRDefault="0002061D" w:rsidP="00575A41">
            <w:pPr>
              <w:autoSpaceDE w:val="0"/>
              <w:autoSpaceDN w:val="0"/>
              <w:adjustRightInd w:val="0"/>
              <w:rPr>
                <w:rFonts w:ascii="Arial" w:hAnsi="Arial" w:cs="Arial"/>
                <w:sz w:val="22"/>
                <w:szCs w:val="22"/>
                <w:lang w:eastAsia="en-GB"/>
              </w:rPr>
            </w:pPr>
          </w:p>
        </w:tc>
      </w:tr>
      <w:tr w:rsidR="0002061D" w:rsidRPr="00575A41" w14:paraId="4DBF2D48" w14:textId="77777777" w:rsidTr="00575A41">
        <w:tc>
          <w:tcPr>
            <w:tcW w:w="534" w:type="dxa"/>
          </w:tcPr>
          <w:p w14:paraId="6A2565D8" w14:textId="77777777" w:rsidR="0002061D" w:rsidRPr="00575A41" w:rsidRDefault="0002061D" w:rsidP="00575A41">
            <w:pPr>
              <w:rPr>
                <w:rFonts w:ascii="Arial" w:hAnsi="Arial" w:cs="Arial"/>
                <w:sz w:val="22"/>
                <w:szCs w:val="22"/>
              </w:rPr>
            </w:pPr>
            <w:r w:rsidRPr="00575A41">
              <w:rPr>
                <w:rFonts w:ascii="Arial" w:hAnsi="Arial" w:cs="Arial"/>
                <w:sz w:val="22"/>
                <w:szCs w:val="22"/>
              </w:rPr>
              <w:t>e</w:t>
            </w:r>
          </w:p>
        </w:tc>
        <w:tc>
          <w:tcPr>
            <w:tcW w:w="8124" w:type="dxa"/>
          </w:tcPr>
          <w:p w14:paraId="587A0E9B" w14:textId="77777777" w:rsidR="0002061D" w:rsidRDefault="0002061D" w:rsidP="00575A41">
            <w:pPr>
              <w:autoSpaceDE w:val="0"/>
              <w:autoSpaceDN w:val="0"/>
              <w:adjustRightInd w:val="0"/>
              <w:rPr>
                <w:rFonts w:ascii="Arial" w:hAnsi="Arial" w:cs="Arial"/>
                <w:iCs/>
                <w:sz w:val="22"/>
                <w:szCs w:val="22"/>
              </w:rPr>
            </w:pPr>
            <w:r w:rsidRPr="00575A41">
              <w:rPr>
                <w:rFonts w:ascii="Arial" w:hAnsi="Arial" w:cs="Arial"/>
                <w:iCs/>
                <w:sz w:val="22"/>
                <w:szCs w:val="22"/>
              </w:rPr>
              <w:t>Engage in professional development in relation to teaching, learning and assessment, related to academic, institutional and/or other professional practises.</w:t>
            </w:r>
          </w:p>
          <w:p w14:paraId="0562CB0E" w14:textId="77777777" w:rsidR="00575A41" w:rsidRPr="00575A41" w:rsidRDefault="00575A41" w:rsidP="00575A41">
            <w:pPr>
              <w:autoSpaceDE w:val="0"/>
              <w:autoSpaceDN w:val="0"/>
              <w:adjustRightInd w:val="0"/>
              <w:rPr>
                <w:rFonts w:ascii="Arial" w:hAnsi="Arial" w:cs="Arial"/>
                <w:sz w:val="22"/>
                <w:szCs w:val="22"/>
                <w:lang w:eastAsia="en-GB"/>
              </w:rPr>
            </w:pPr>
          </w:p>
        </w:tc>
      </w:tr>
      <w:tr w:rsidR="0002061D" w:rsidRPr="00575A41" w14:paraId="11965E5A" w14:textId="77777777" w:rsidTr="00575A41">
        <w:tc>
          <w:tcPr>
            <w:tcW w:w="534" w:type="dxa"/>
          </w:tcPr>
          <w:p w14:paraId="41B9DDB7" w14:textId="77777777" w:rsidR="0002061D" w:rsidRPr="00575A41" w:rsidRDefault="0002061D" w:rsidP="00575A41">
            <w:pPr>
              <w:rPr>
                <w:rFonts w:ascii="Arial" w:hAnsi="Arial" w:cs="Arial"/>
                <w:sz w:val="22"/>
                <w:szCs w:val="22"/>
              </w:rPr>
            </w:pPr>
            <w:r w:rsidRPr="00575A41">
              <w:rPr>
                <w:rFonts w:ascii="Arial" w:hAnsi="Arial" w:cs="Arial"/>
                <w:sz w:val="22"/>
                <w:szCs w:val="22"/>
              </w:rPr>
              <w:t>f</w:t>
            </w:r>
          </w:p>
        </w:tc>
        <w:tc>
          <w:tcPr>
            <w:tcW w:w="8124" w:type="dxa"/>
          </w:tcPr>
          <w:p w14:paraId="5B42CBC7" w14:textId="77777777" w:rsidR="0002061D"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Write/author teaching materials in appropriate discipline area.</w:t>
            </w:r>
          </w:p>
          <w:p w14:paraId="34CE0A41" w14:textId="77777777" w:rsidR="00575A41" w:rsidRPr="00575A41" w:rsidRDefault="00575A41" w:rsidP="00575A41">
            <w:pPr>
              <w:autoSpaceDE w:val="0"/>
              <w:autoSpaceDN w:val="0"/>
              <w:adjustRightInd w:val="0"/>
              <w:rPr>
                <w:rFonts w:ascii="Arial" w:hAnsi="Arial" w:cs="Arial"/>
                <w:iCs/>
                <w:sz w:val="22"/>
                <w:szCs w:val="22"/>
              </w:rPr>
            </w:pPr>
          </w:p>
        </w:tc>
      </w:tr>
      <w:tr w:rsidR="0002061D" w:rsidRPr="00575A41" w14:paraId="5AB1893D" w14:textId="77777777" w:rsidTr="00575A41">
        <w:tc>
          <w:tcPr>
            <w:tcW w:w="534" w:type="dxa"/>
          </w:tcPr>
          <w:p w14:paraId="0CC8436E" w14:textId="77777777" w:rsidR="0002061D" w:rsidRPr="00575A41" w:rsidRDefault="0002061D" w:rsidP="00575A41">
            <w:pPr>
              <w:rPr>
                <w:rFonts w:ascii="Arial" w:hAnsi="Arial" w:cs="Arial"/>
                <w:sz w:val="22"/>
                <w:szCs w:val="22"/>
              </w:rPr>
            </w:pPr>
            <w:r w:rsidRPr="00575A41">
              <w:rPr>
                <w:rFonts w:ascii="Arial" w:hAnsi="Arial" w:cs="Arial"/>
                <w:sz w:val="22"/>
                <w:szCs w:val="22"/>
              </w:rPr>
              <w:t>g</w:t>
            </w:r>
          </w:p>
        </w:tc>
        <w:tc>
          <w:tcPr>
            <w:tcW w:w="8124" w:type="dxa"/>
          </w:tcPr>
          <w:p w14:paraId="2428648F" w14:textId="77777777" w:rsidR="0002061D" w:rsidRPr="00575A41"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Develop and market curricula or methods of teaching designed to attract new client groups. </w:t>
            </w:r>
          </w:p>
          <w:p w14:paraId="62EBF3C5" w14:textId="77777777" w:rsidR="0002061D" w:rsidRPr="00575A41" w:rsidRDefault="0002061D" w:rsidP="00575A41">
            <w:pPr>
              <w:autoSpaceDE w:val="0"/>
              <w:autoSpaceDN w:val="0"/>
              <w:adjustRightInd w:val="0"/>
              <w:rPr>
                <w:rFonts w:ascii="Arial" w:hAnsi="Arial" w:cs="Arial"/>
                <w:sz w:val="22"/>
                <w:szCs w:val="22"/>
                <w:lang w:eastAsia="en-GB"/>
              </w:rPr>
            </w:pPr>
          </w:p>
        </w:tc>
      </w:tr>
      <w:tr w:rsidR="0002061D" w:rsidRPr="00575A41" w14:paraId="4B91D6B9" w14:textId="77777777" w:rsidTr="00575A41">
        <w:tc>
          <w:tcPr>
            <w:tcW w:w="534" w:type="dxa"/>
          </w:tcPr>
          <w:p w14:paraId="45EAADE1" w14:textId="77777777" w:rsidR="0002061D" w:rsidRPr="00575A41" w:rsidRDefault="0002061D" w:rsidP="00575A41">
            <w:pPr>
              <w:rPr>
                <w:rFonts w:ascii="Arial" w:hAnsi="Arial" w:cs="Arial"/>
                <w:sz w:val="22"/>
                <w:szCs w:val="22"/>
              </w:rPr>
            </w:pPr>
            <w:r w:rsidRPr="00575A41">
              <w:rPr>
                <w:rFonts w:ascii="Arial" w:hAnsi="Arial" w:cs="Arial"/>
                <w:sz w:val="22"/>
                <w:szCs w:val="22"/>
              </w:rPr>
              <w:t>h</w:t>
            </w:r>
          </w:p>
        </w:tc>
        <w:tc>
          <w:tcPr>
            <w:tcW w:w="8124" w:type="dxa"/>
          </w:tcPr>
          <w:p w14:paraId="65F8C7AB" w14:textId="77777777" w:rsidR="0002061D" w:rsidRPr="00575A41" w:rsidRDefault="0002061D" w:rsidP="00575A41">
            <w:pPr>
              <w:autoSpaceDE w:val="0"/>
              <w:autoSpaceDN w:val="0"/>
              <w:adjustRightInd w:val="0"/>
              <w:rPr>
                <w:rFonts w:ascii="Arial" w:hAnsi="Arial" w:cs="Arial"/>
                <w:sz w:val="22"/>
                <w:szCs w:val="22"/>
              </w:rPr>
            </w:pPr>
            <w:r w:rsidRPr="00575A41">
              <w:rPr>
                <w:rFonts w:ascii="Arial" w:hAnsi="Arial" w:cs="Arial"/>
                <w:sz w:val="22"/>
                <w:szCs w:val="22"/>
              </w:rPr>
              <w:t>Engage in pedagogic research or practitioner research and other scholarly activities</w:t>
            </w:r>
          </w:p>
          <w:p w14:paraId="6D98A12B" w14:textId="77777777" w:rsidR="0002061D" w:rsidRPr="00575A41" w:rsidDel="002B0361" w:rsidRDefault="0002061D" w:rsidP="00575A41">
            <w:pPr>
              <w:autoSpaceDE w:val="0"/>
              <w:autoSpaceDN w:val="0"/>
              <w:adjustRightInd w:val="0"/>
              <w:rPr>
                <w:rFonts w:ascii="Arial" w:hAnsi="Arial" w:cs="Arial"/>
                <w:sz w:val="22"/>
                <w:szCs w:val="22"/>
                <w:lang w:eastAsia="en-GB"/>
              </w:rPr>
            </w:pPr>
          </w:p>
        </w:tc>
      </w:tr>
      <w:tr w:rsidR="00827203" w:rsidRPr="00575A41" w14:paraId="76743335" w14:textId="77777777" w:rsidTr="00575A41">
        <w:tc>
          <w:tcPr>
            <w:tcW w:w="534" w:type="dxa"/>
          </w:tcPr>
          <w:p w14:paraId="5FDD1F99" w14:textId="77777777" w:rsidR="00827203" w:rsidRPr="00575A41" w:rsidRDefault="00827203" w:rsidP="00575A41">
            <w:pPr>
              <w:rPr>
                <w:rFonts w:ascii="Arial" w:hAnsi="Arial" w:cs="Arial"/>
                <w:sz w:val="22"/>
                <w:szCs w:val="22"/>
              </w:rPr>
            </w:pPr>
            <w:proofErr w:type="spellStart"/>
            <w:r w:rsidRPr="00575A41">
              <w:rPr>
                <w:rFonts w:ascii="Arial" w:hAnsi="Arial" w:cs="Arial"/>
                <w:sz w:val="22"/>
                <w:szCs w:val="22"/>
              </w:rPr>
              <w:lastRenderedPageBreak/>
              <w:t>i</w:t>
            </w:r>
            <w:proofErr w:type="spellEnd"/>
          </w:p>
        </w:tc>
        <w:tc>
          <w:tcPr>
            <w:tcW w:w="8124" w:type="dxa"/>
          </w:tcPr>
          <w:p w14:paraId="66F0D6ED" w14:textId="77777777" w:rsidR="00827203" w:rsidRPr="00575A41" w:rsidRDefault="00827203" w:rsidP="00575A41">
            <w:pPr>
              <w:autoSpaceDE w:val="0"/>
              <w:autoSpaceDN w:val="0"/>
              <w:adjustRightInd w:val="0"/>
              <w:rPr>
                <w:rFonts w:ascii="Arial" w:hAnsi="Arial" w:cs="Arial"/>
                <w:iCs/>
                <w:sz w:val="22"/>
                <w:szCs w:val="22"/>
              </w:rPr>
            </w:pPr>
            <w:r w:rsidRPr="00575A41">
              <w:rPr>
                <w:rFonts w:ascii="Arial" w:hAnsi="Arial" w:cs="Arial"/>
                <w:iCs/>
                <w:sz w:val="22"/>
                <w:szCs w:val="22"/>
              </w:rPr>
              <w:t>Contribute to outreach and/or Widening Participation public engagement activity within the Department, Faculty/</w:t>
            </w:r>
            <w:proofErr w:type="gramStart"/>
            <w:r w:rsidRPr="00575A41">
              <w:rPr>
                <w:rFonts w:ascii="Arial" w:hAnsi="Arial" w:cs="Arial"/>
                <w:iCs/>
                <w:sz w:val="22"/>
                <w:szCs w:val="22"/>
              </w:rPr>
              <w:t>School</w:t>
            </w:r>
            <w:proofErr w:type="gramEnd"/>
            <w:r w:rsidRPr="00575A41">
              <w:rPr>
                <w:rFonts w:ascii="Arial" w:hAnsi="Arial" w:cs="Arial"/>
                <w:iCs/>
                <w:sz w:val="22"/>
                <w:szCs w:val="22"/>
              </w:rPr>
              <w:t xml:space="preserve"> or University.</w:t>
            </w:r>
          </w:p>
          <w:p w14:paraId="2946DB82" w14:textId="77777777" w:rsidR="00827203" w:rsidRPr="00575A41" w:rsidRDefault="00827203" w:rsidP="00575A41">
            <w:pPr>
              <w:autoSpaceDE w:val="0"/>
              <w:autoSpaceDN w:val="0"/>
              <w:adjustRightInd w:val="0"/>
              <w:rPr>
                <w:rFonts w:ascii="Arial" w:hAnsi="Arial" w:cs="Arial"/>
                <w:sz w:val="22"/>
                <w:szCs w:val="22"/>
              </w:rPr>
            </w:pPr>
          </w:p>
        </w:tc>
      </w:tr>
      <w:tr w:rsidR="0002061D" w:rsidRPr="00575A41" w14:paraId="7C082AD0" w14:textId="77777777" w:rsidTr="00575A41">
        <w:tc>
          <w:tcPr>
            <w:tcW w:w="534" w:type="dxa"/>
            <w:shd w:val="clear" w:color="auto" w:fill="FFF9CF"/>
          </w:tcPr>
          <w:p w14:paraId="5FCD5EC4" w14:textId="77777777" w:rsidR="0002061D" w:rsidRPr="00575A41" w:rsidRDefault="0002061D" w:rsidP="00575A41">
            <w:pPr>
              <w:rPr>
                <w:rFonts w:ascii="Arial" w:hAnsi="Arial" w:cs="Arial"/>
                <w:b/>
                <w:sz w:val="22"/>
                <w:szCs w:val="22"/>
              </w:rPr>
            </w:pPr>
            <w:r w:rsidRPr="00575A41">
              <w:rPr>
                <w:rFonts w:ascii="Arial" w:hAnsi="Arial" w:cs="Arial"/>
                <w:b/>
                <w:sz w:val="22"/>
                <w:szCs w:val="22"/>
              </w:rPr>
              <w:t>3</w:t>
            </w:r>
          </w:p>
        </w:tc>
        <w:tc>
          <w:tcPr>
            <w:tcW w:w="8124" w:type="dxa"/>
            <w:shd w:val="clear" w:color="auto" w:fill="FFF9CF"/>
          </w:tcPr>
          <w:p w14:paraId="3D1861BB" w14:textId="77777777" w:rsidR="0002061D" w:rsidRPr="00575A41" w:rsidRDefault="0002061D" w:rsidP="00575A41">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 xml:space="preserve">Management and leadership </w:t>
            </w:r>
          </w:p>
        </w:tc>
      </w:tr>
      <w:tr w:rsidR="0002061D" w:rsidRPr="00575A41" w14:paraId="70D932AE" w14:textId="77777777" w:rsidTr="00575A41">
        <w:tc>
          <w:tcPr>
            <w:tcW w:w="534" w:type="dxa"/>
          </w:tcPr>
          <w:p w14:paraId="0E995611" w14:textId="77777777" w:rsidR="0002061D" w:rsidRPr="00575A41" w:rsidRDefault="006246EB" w:rsidP="00575A41">
            <w:pPr>
              <w:rPr>
                <w:rFonts w:ascii="Arial" w:hAnsi="Arial" w:cs="Arial"/>
                <w:sz w:val="22"/>
                <w:szCs w:val="22"/>
              </w:rPr>
            </w:pPr>
            <w:r w:rsidRPr="00575A41">
              <w:rPr>
                <w:rFonts w:ascii="Arial" w:hAnsi="Arial" w:cs="Arial"/>
                <w:sz w:val="22"/>
                <w:szCs w:val="22"/>
              </w:rPr>
              <w:t>a</w:t>
            </w:r>
          </w:p>
        </w:tc>
        <w:tc>
          <w:tcPr>
            <w:tcW w:w="8124" w:type="dxa"/>
          </w:tcPr>
          <w:p w14:paraId="2A7C2C87" w14:textId="77777777" w:rsidR="006246EB" w:rsidRPr="00575A41" w:rsidRDefault="006246EB"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Represent the University as an acknowledged expert in the appropriate discipline </w:t>
            </w:r>
            <w:proofErr w:type="gramStart"/>
            <w:r w:rsidRPr="00575A41">
              <w:rPr>
                <w:rFonts w:ascii="Arial" w:hAnsi="Arial" w:cs="Arial"/>
                <w:sz w:val="22"/>
                <w:szCs w:val="22"/>
                <w:lang w:eastAsia="en-GB"/>
              </w:rPr>
              <w:t>e.g.</w:t>
            </w:r>
            <w:proofErr w:type="gramEnd"/>
            <w:r w:rsidRPr="00575A41">
              <w:rPr>
                <w:rFonts w:ascii="Arial" w:hAnsi="Arial" w:cs="Arial"/>
                <w:sz w:val="22"/>
                <w:szCs w:val="22"/>
                <w:lang w:eastAsia="en-GB"/>
              </w:rPr>
              <w:t xml:space="preserve"> </w:t>
            </w:r>
            <w:r w:rsidRPr="00575A41">
              <w:rPr>
                <w:rFonts w:ascii="Arial" w:hAnsi="Arial" w:cs="Arial"/>
                <w:color w:val="000000"/>
                <w:sz w:val="22"/>
                <w:szCs w:val="22"/>
              </w:rPr>
              <w:t>participate as an expert witness or give professional advice to government bodies and other agencies.</w:t>
            </w:r>
          </w:p>
          <w:p w14:paraId="5997CC1D" w14:textId="77777777" w:rsidR="0002061D" w:rsidRPr="00575A41" w:rsidRDefault="0002061D" w:rsidP="00575A41">
            <w:pPr>
              <w:autoSpaceDE w:val="0"/>
              <w:autoSpaceDN w:val="0"/>
              <w:adjustRightInd w:val="0"/>
              <w:rPr>
                <w:rFonts w:ascii="Arial" w:hAnsi="Arial" w:cs="Arial"/>
                <w:sz w:val="22"/>
                <w:szCs w:val="22"/>
                <w:lang w:eastAsia="en-GB"/>
              </w:rPr>
            </w:pPr>
          </w:p>
        </w:tc>
      </w:tr>
      <w:tr w:rsidR="006246EB" w:rsidRPr="00575A41" w14:paraId="2CBF1E31" w14:textId="77777777" w:rsidTr="00575A41">
        <w:tc>
          <w:tcPr>
            <w:tcW w:w="534" w:type="dxa"/>
          </w:tcPr>
          <w:p w14:paraId="100C137E" w14:textId="77777777" w:rsidR="006246EB" w:rsidRPr="00575A41" w:rsidRDefault="006246EB" w:rsidP="00575A41">
            <w:pPr>
              <w:rPr>
                <w:rFonts w:ascii="Arial" w:hAnsi="Arial" w:cs="Arial"/>
                <w:sz w:val="22"/>
                <w:szCs w:val="22"/>
              </w:rPr>
            </w:pPr>
            <w:r w:rsidRPr="00575A41">
              <w:rPr>
                <w:rFonts w:ascii="Arial" w:hAnsi="Arial" w:cs="Arial"/>
                <w:sz w:val="22"/>
                <w:szCs w:val="22"/>
              </w:rPr>
              <w:t>b</w:t>
            </w:r>
          </w:p>
        </w:tc>
        <w:tc>
          <w:tcPr>
            <w:tcW w:w="8124" w:type="dxa"/>
          </w:tcPr>
          <w:p w14:paraId="6F794296" w14:textId="77777777" w:rsidR="006246EB" w:rsidRPr="00575A41" w:rsidRDefault="006246EB" w:rsidP="00575A41">
            <w:pPr>
              <w:autoSpaceDE w:val="0"/>
              <w:autoSpaceDN w:val="0"/>
              <w:adjustRightInd w:val="0"/>
              <w:rPr>
                <w:rFonts w:ascii="Arial" w:hAnsi="Arial" w:cs="Arial"/>
                <w:color w:val="000000"/>
                <w:sz w:val="22"/>
                <w:szCs w:val="22"/>
              </w:rPr>
            </w:pPr>
            <w:r w:rsidRPr="00575A41">
              <w:rPr>
                <w:rFonts w:ascii="Arial" w:hAnsi="Arial" w:cs="Arial"/>
                <w:color w:val="000000"/>
                <w:sz w:val="22"/>
                <w:szCs w:val="22"/>
              </w:rPr>
              <w:t>Provide leadership that will influence and shape the output of their department and contribute directly to the level of success of the department.</w:t>
            </w:r>
          </w:p>
          <w:p w14:paraId="110FFD37" w14:textId="77777777" w:rsidR="006246EB" w:rsidRPr="00575A41" w:rsidRDefault="006246EB" w:rsidP="00575A41">
            <w:pPr>
              <w:autoSpaceDE w:val="0"/>
              <w:autoSpaceDN w:val="0"/>
              <w:adjustRightInd w:val="0"/>
              <w:rPr>
                <w:rFonts w:ascii="Arial" w:hAnsi="Arial" w:cs="Arial"/>
                <w:color w:val="000000"/>
                <w:sz w:val="22"/>
                <w:szCs w:val="22"/>
                <w:lang w:eastAsia="en-GB"/>
              </w:rPr>
            </w:pPr>
          </w:p>
        </w:tc>
      </w:tr>
      <w:tr w:rsidR="006246EB" w:rsidRPr="00575A41" w14:paraId="175AFAE1" w14:textId="77777777" w:rsidTr="00575A41">
        <w:tc>
          <w:tcPr>
            <w:tcW w:w="534" w:type="dxa"/>
          </w:tcPr>
          <w:p w14:paraId="33B28549" w14:textId="77777777" w:rsidR="006246EB" w:rsidRPr="00575A41" w:rsidRDefault="006246EB" w:rsidP="00575A41">
            <w:pPr>
              <w:rPr>
                <w:rFonts w:ascii="Arial" w:hAnsi="Arial" w:cs="Arial"/>
                <w:sz w:val="22"/>
                <w:szCs w:val="22"/>
              </w:rPr>
            </w:pPr>
            <w:r w:rsidRPr="00575A41">
              <w:rPr>
                <w:rFonts w:ascii="Arial" w:hAnsi="Arial" w:cs="Arial"/>
                <w:sz w:val="22"/>
                <w:szCs w:val="22"/>
              </w:rPr>
              <w:t>c</w:t>
            </w:r>
          </w:p>
        </w:tc>
        <w:tc>
          <w:tcPr>
            <w:tcW w:w="8124" w:type="dxa"/>
          </w:tcPr>
          <w:p w14:paraId="53359CF5" w14:textId="77777777" w:rsidR="006246EB" w:rsidRPr="00575A41" w:rsidRDefault="006246EB" w:rsidP="00575A41">
            <w:pPr>
              <w:autoSpaceDE w:val="0"/>
              <w:autoSpaceDN w:val="0"/>
              <w:adjustRightInd w:val="0"/>
              <w:rPr>
                <w:rFonts w:ascii="Arial" w:hAnsi="Arial" w:cs="Arial"/>
                <w:color w:val="000000"/>
                <w:sz w:val="22"/>
                <w:szCs w:val="22"/>
                <w:lang w:eastAsia="en-GB"/>
              </w:rPr>
            </w:pPr>
            <w:r w:rsidRPr="00575A41">
              <w:rPr>
                <w:rFonts w:ascii="Arial" w:hAnsi="Arial" w:cs="Arial"/>
                <w:color w:val="000000"/>
                <w:sz w:val="22"/>
                <w:szCs w:val="22"/>
                <w:lang w:eastAsia="en-GB"/>
              </w:rPr>
              <w:t>Represent the Department/Faculty’s activities with groups beyond the University – especially internationally – bringing benefit to the University over a sustained period.</w:t>
            </w:r>
          </w:p>
          <w:p w14:paraId="6B699379" w14:textId="77777777" w:rsidR="00585C11" w:rsidRPr="00575A41" w:rsidRDefault="00585C11" w:rsidP="00575A41">
            <w:pPr>
              <w:autoSpaceDE w:val="0"/>
              <w:autoSpaceDN w:val="0"/>
              <w:adjustRightInd w:val="0"/>
              <w:rPr>
                <w:rFonts w:ascii="Arial" w:hAnsi="Arial" w:cs="Arial"/>
                <w:color w:val="000000"/>
                <w:sz w:val="22"/>
                <w:szCs w:val="22"/>
                <w:lang w:eastAsia="en-GB"/>
              </w:rPr>
            </w:pPr>
          </w:p>
        </w:tc>
      </w:tr>
      <w:tr w:rsidR="006246EB" w:rsidRPr="00575A41" w14:paraId="23B6A097" w14:textId="77777777" w:rsidTr="00575A41">
        <w:tc>
          <w:tcPr>
            <w:tcW w:w="534" w:type="dxa"/>
          </w:tcPr>
          <w:p w14:paraId="70EA1D3A" w14:textId="77777777" w:rsidR="006246EB" w:rsidRPr="00575A41" w:rsidDel="00DB546F" w:rsidRDefault="006246EB" w:rsidP="00575A41">
            <w:pPr>
              <w:rPr>
                <w:rFonts w:ascii="Arial" w:hAnsi="Arial" w:cs="Arial"/>
                <w:sz w:val="22"/>
                <w:szCs w:val="22"/>
              </w:rPr>
            </w:pPr>
            <w:r w:rsidRPr="00575A41">
              <w:rPr>
                <w:rFonts w:ascii="Arial" w:hAnsi="Arial" w:cs="Arial"/>
                <w:sz w:val="22"/>
                <w:szCs w:val="22"/>
              </w:rPr>
              <w:t>d</w:t>
            </w:r>
          </w:p>
        </w:tc>
        <w:tc>
          <w:tcPr>
            <w:tcW w:w="8124" w:type="dxa"/>
          </w:tcPr>
          <w:p w14:paraId="20CED2FA" w14:textId="77777777" w:rsidR="006246EB" w:rsidRPr="00575A41" w:rsidRDefault="006246EB" w:rsidP="00575A41">
            <w:pPr>
              <w:autoSpaceDE w:val="0"/>
              <w:autoSpaceDN w:val="0"/>
              <w:adjustRightInd w:val="0"/>
              <w:rPr>
                <w:rFonts w:ascii="Arial" w:hAnsi="Arial" w:cs="Arial"/>
                <w:color w:val="000000"/>
                <w:sz w:val="22"/>
                <w:szCs w:val="22"/>
                <w:lang w:eastAsia="en-GB"/>
              </w:rPr>
            </w:pPr>
            <w:r w:rsidRPr="00575A41">
              <w:rPr>
                <w:rFonts w:ascii="Arial" w:hAnsi="Arial" w:cs="Arial"/>
                <w:color w:val="000000"/>
                <w:sz w:val="22"/>
                <w:szCs w:val="22"/>
                <w:lang w:eastAsia="en-GB"/>
              </w:rPr>
              <w:t>Establish and develop sustainable academic networks with other HE/FE institutions nationally and internationally which bring benefit to the Department/School/University</w:t>
            </w:r>
            <w:r w:rsidR="00585C11" w:rsidRPr="00575A41">
              <w:rPr>
                <w:rFonts w:ascii="Arial" w:hAnsi="Arial" w:cs="Arial"/>
                <w:color w:val="000000"/>
                <w:sz w:val="22"/>
                <w:szCs w:val="22"/>
                <w:lang w:eastAsia="en-GB"/>
              </w:rPr>
              <w:t>.</w:t>
            </w:r>
          </w:p>
          <w:p w14:paraId="3FE9F23F" w14:textId="77777777" w:rsidR="00585C11" w:rsidRPr="00575A41" w:rsidRDefault="00585C11" w:rsidP="00575A41">
            <w:pPr>
              <w:autoSpaceDE w:val="0"/>
              <w:autoSpaceDN w:val="0"/>
              <w:adjustRightInd w:val="0"/>
              <w:rPr>
                <w:rFonts w:ascii="Arial" w:hAnsi="Arial" w:cs="Arial"/>
                <w:color w:val="000000"/>
                <w:sz w:val="22"/>
                <w:szCs w:val="22"/>
                <w:lang w:eastAsia="en-GB"/>
              </w:rPr>
            </w:pPr>
          </w:p>
        </w:tc>
      </w:tr>
    </w:tbl>
    <w:p w14:paraId="1F72F646" w14:textId="77777777" w:rsidR="0042720E" w:rsidRPr="00575A41" w:rsidRDefault="0042720E" w:rsidP="00575A41">
      <w:pPr>
        <w:rPr>
          <w:rFonts w:ascii="Arial" w:hAnsi="Arial" w:cs="Arial"/>
          <w:sz w:val="22"/>
          <w:szCs w:val="22"/>
        </w:rPr>
        <w:sectPr w:rsidR="0042720E" w:rsidRPr="00575A41" w:rsidSect="00575A41">
          <w:pgSz w:w="11906" w:h="16838"/>
          <w:pgMar w:top="1080" w:right="1728" w:bottom="1008" w:left="1728" w:header="708" w:footer="708" w:gutter="0"/>
          <w:cols w:space="708"/>
          <w:docGrid w:linePitch="360"/>
        </w:sectPr>
      </w:pPr>
    </w:p>
    <w:p w14:paraId="0495E737" w14:textId="77777777" w:rsidR="00EF7FFC" w:rsidRDefault="001D3DE7" w:rsidP="00575A41">
      <w:pPr>
        <w:jc w:val="center"/>
        <w:rPr>
          <w:rFonts w:ascii="Arial" w:hAnsi="Arial" w:cs="Arial"/>
          <w:b/>
          <w:bCs/>
          <w:sz w:val="22"/>
          <w:szCs w:val="22"/>
        </w:rPr>
      </w:pPr>
      <w:r w:rsidRPr="00575A41">
        <w:rPr>
          <w:rFonts w:ascii="Arial" w:hAnsi="Arial" w:cs="Arial"/>
          <w:b/>
          <w:bCs/>
          <w:sz w:val="22"/>
          <w:szCs w:val="22"/>
        </w:rPr>
        <w:lastRenderedPageBreak/>
        <w:t>Person Specification</w:t>
      </w:r>
    </w:p>
    <w:p w14:paraId="08CE6F91" w14:textId="77777777" w:rsidR="00575A41" w:rsidRDefault="00575A41" w:rsidP="00575A41">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1440"/>
        <w:gridCol w:w="1710"/>
      </w:tblGrid>
      <w:tr w:rsidR="00575A41" w:rsidRPr="00575A41" w14:paraId="251AD6E5" w14:textId="77777777" w:rsidTr="00575A41">
        <w:tc>
          <w:tcPr>
            <w:tcW w:w="5508" w:type="dxa"/>
            <w:tcBorders>
              <w:bottom w:val="single" w:sz="4" w:space="0" w:color="auto"/>
            </w:tcBorders>
            <w:shd w:val="clear" w:color="auto" w:fill="C6D9F1"/>
          </w:tcPr>
          <w:p w14:paraId="1FDF52F2" w14:textId="77777777" w:rsidR="00575A41" w:rsidRPr="00575A41" w:rsidRDefault="00575A41" w:rsidP="00575A41">
            <w:pPr>
              <w:rPr>
                <w:rFonts w:ascii="Arial" w:hAnsi="Arial" w:cs="Arial"/>
                <w:b/>
                <w:sz w:val="22"/>
                <w:szCs w:val="22"/>
              </w:rPr>
            </w:pPr>
            <w:r w:rsidRPr="00575A41">
              <w:rPr>
                <w:rFonts w:ascii="Arial" w:hAnsi="Arial" w:cs="Arial"/>
                <w:b/>
                <w:sz w:val="22"/>
                <w:szCs w:val="22"/>
              </w:rPr>
              <w:t>Criteria</w:t>
            </w:r>
          </w:p>
        </w:tc>
        <w:tc>
          <w:tcPr>
            <w:tcW w:w="1440" w:type="dxa"/>
            <w:tcBorders>
              <w:bottom w:val="single" w:sz="4" w:space="0" w:color="auto"/>
            </w:tcBorders>
            <w:shd w:val="clear" w:color="auto" w:fill="C6D9F1"/>
          </w:tcPr>
          <w:p w14:paraId="0895C2DB" w14:textId="77777777" w:rsidR="00575A41" w:rsidRPr="00575A41" w:rsidRDefault="00575A41" w:rsidP="00575A41">
            <w:pPr>
              <w:jc w:val="center"/>
              <w:rPr>
                <w:rFonts w:ascii="Arial" w:hAnsi="Arial" w:cs="Arial"/>
                <w:b/>
                <w:sz w:val="22"/>
                <w:szCs w:val="22"/>
              </w:rPr>
            </w:pPr>
            <w:r w:rsidRPr="00575A41">
              <w:rPr>
                <w:rFonts w:ascii="Arial" w:hAnsi="Arial" w:cs="Arial"/>
                <w:b/>
                <w:sz w:val="22"/>
                <w:szCs w:val="22"/>
              </w:rPr>
              <w:t>Essential</w:t>
            </w:r>
          </w:p>
        </w:tc>
        <w:tc>
          <w:tcPr>
            <w:tcW w:w="1710" w:type="dxa"/>
            <w:tcBorders>
              <w:bottom w:val="single" w:sz="4" w:space="0" w:color="auto"/>
            </w:tcBorders>
            <w:shd w:val="clear" w:color="auto" w:fill="C6D9F1"/>
          </w:tcPr>
          <w:p w14:paraId="248B3EE6" w14:textId="77777777" w:rsidR="00575A41" w:rsidRPr="00575A41" w:rsidRDefault="00575A41" w:rsidP="00575A41">
            <w:pPr>
              <w:jc w:val="center"/>
              <w:rPr>
                <w:rFonts w:ascii="Arial" w:hAnsi="Arial" w:cs="Arial"/>
                <w:b/>
                <w:sz w:val="22"/>
                <w:szCs w:val="22"/>
              </w:rPr>
            </w:pPr>
            <w:r w:rsidRPr="00575A41">
              <w:rPr>
                <w:rFonts w:ascii="Arial" w:hAnsi="Arial" w:cs="Arial"/>
                <w:b/>
                <w:sz w:val="22"/>
                <w:szCs w:val="22"/>
              </w:rPr>
              <w:t>Desirable</w:t>
            </w:r>
          </w:p>
        </w:tc>
      </w:tr>
      <w:tr w:rsidR="00575A41" w:rsidRPr="00575A41" w14:paraId="1029D731" w14:textId="77777777" w:rsidTr="00575A41">
        <w:tc>
          <w:tcPr>
            <w:tcW w:w="5508" w:type="dxa"/>
            <w:tcBorders>
              <w:bottom w:val="single" w:sz="4" w:space="0" w:color="auto"/>
            </w:tcBorders>
            <w:shd w:val="clear" w:color="auto" w:fill="FFF9CF"/>
          </w:tcPr>
          <w:p w14:paraId="7124364C" w14:textId="77777777" w:rsidR="00575A41" w:rsidRPr="00575A41" w:rsidRDefault="00575A41" w:rsidP="00575A41">
            <w:pPr>
              <w:rPr>
                <w:rFonts w:ascii="Arial" w:hAnsi="Arial" w:cs="Arial"/>
                <w:b/>
                <w:sz w:val="22"/>
                <w:szCs w:val="22"/>
              </w:rPr>
            </w:pPr>
            <w:r w:rsidRPr="00575A41">
              <w:rPr>
                <w:rFonts w:ascii="Arial" w:hAnsi="Arial" w:cs="Arial"/>
                <w:b/>
                <w:sz w:val="22"/>
                <w:szCs w:val="22"/>
              </w:rPr>
              <w:t>Qualifications</w:t>
            </w:r>
          </w:p>
        </w:tc>
        <w:tc>
          <w:tcPr>
            <w:tcW w:w="1440" w:type="dxa"/>
            <w:tcBorders>
              <w:bottom w:val="single" w:sz="4" w:space="0" w:color="auto"/>
            </w:tcBorders>
            <w:shd w:val="clear" w:color="auto" w:fill="FFF9CF"/>
          </w:tcPr>
          <w:p w14:paraId="61CDCEAD" w14:textId="77777777" w:rsidR="00575A41" w:rsidRPr="00575A41" w:rsidRDefault="00575A41" w:rsidP="00575A41">
            <w:pPr>
              <w:jc w:val="center"/>
              <w:rPr>
                <w:rFonts w:ascii="Arial" w:hAnsi="Arial" w:cs="Arial"/>
                <w:b/>
                <w:sz w:val="22"/>
                <w:szCs w:val="22"/>
              </w:rPr>
            </w:pPr>
          </w:p>
        </w:tc>
        <w:tc>
          <w:tcPr>
            <w:tcW w:w="1710" w:type="dxa"/>
            <w:tcBorders>
              <w:bottom w:val="single" w:sz="4" w:space="0" w:color="auto"/>
            </w:tcBorders>
            <w:shd w:val="clear" w:color="auto" w:fill="FFF9CF"/>
          </w:tcPr>
          <w:p w14:paraId="6BB9E253" w14:textId="77777777" w:rsidR="00575A41" w:rsidRPr="00575A41" w:rsidRDefault="00575A41" w:rsidP="00575A41">
            <w:pPr>
              <w:jc w:val="center"/>
              <w:rPr>
                <w:rFonts w:ascii="Arial" w:hAnsi="Arial" w:cs="Arial"/>
                <w:b/>
                <w:sz w:val="22"/>
                <w:szCs w:val="22"/>
              </w:rPr>
            </w:pPr>
          </w:p>
        </w:tc>
      </w:tr>
      <w:tr w:rsidR="00575A41" w:rsidRPr="00575A41" w14:paraId="587DE2CC" w14:textId="77777777" w:rsidTr="00575A41">
        <w:tc>
          <w:tcPr>
            <w:tcW w:w="5508" w:type="dxa"/>
            <w:tcBorders>
              <w:bottom w:val="single" w:sz="4" w:space="0" w:color="auto"/>
              <w:right w:val="single" w:sz="6" w:space="0" w:color="auto"/>
            </w:tcBorders>
            <w:shd w:val="clear" w:color="auto" w:fill="auto"/>
          </w:tcPr>
          <w:p w14:paraId="0A352214" w14:textId="77777777" w:rsidR="00575A41" w:rsidRPr="00575A41" w:rsidRDefault="00575A41" w:rsidP="00575A41">
            <w:pPr>
              <w:rPr>
                <w:rFonts w:ascii="Arial" w:hAnsi="Arial" w:cs="Arial"/>
                <w:sz w:val="22"/>
                <w:szCs w:val="22"/>
              </w:rPr>
            </w:pPr>
            <w:r w:rsidRPr="00575A41">
              <w:rPr>
                <w:rFonts w:ascii="Arial" w:hAnsi="Arial" w:cs="Arial"/>
                <w:sz w:val="22"/>
                <w:szCs w:val="22"/>
              </w:rPr>
              <w:t>PhD or equivalent in relevant discipline</w:t>
            </w:r>
          </w:p>
          <w:p w14:paraId="23DE523C" w14:textId="77777777" w:rsidR="00575A41" w:rsidRDefault="00575A41" w:rsidP="00575A41">
            <w:pPr>
              <w:rPr>
                <w:rFonts w:ascii="Arial" w:hAnsi="Arial" w:cs="Arial"/>
                <w:sz w:val="22"/>
                <w:szCs w:val="22"/>
              </w:rPr>
            </w:pPr>
          </w:p>
          <w:p w14:paraId="1310B4B1"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Membership of professional body </w:t>
            </w:r>
            <w:r w:rsidRPr="00E932BA">
              <w:rPr>
                <w:rFonts w:ascii="Arial" w:hAnsi="Arial" w:cs="Arial"/>
                <w:sz w:val="22"/>
                <w:szCs w:val="22"/>
              </w:rPr>
              <w:t>(</w:t>
            </w:r>
            <w:proofErr w:type="gramStart"/>
            <w:r w:rsidRPr="00E932BA">
              <w:rPr>
                <w:rFonts w:ascii="Arial" w:hAnsi="Arial" w:cs="Arial"/>
                <w:sz w:val="22"/>
                <w:szCs w:val="22"/>
              </w:rPr>
              <w:t>e.g.</w:t>
            </w:r>
            <w:proofErr w:type="gramEnd"/>
            <w:r w:rsidRPr="00E932BA">
              <w:rPr>
                <w:rFonts w:ascii="Arial" w:hAnsi="Arial" w:cs="Arial"/>
                <w:sz w:val="22"/>
                <w:szCs w:val="22"/>
              </w:rPr>
              <w:t xml:space="preserve"> </w:t>
            </w:r>
            <w:r w:rsidR="00E932BA" w:rsidRPr="00E932BA">
              <w:rPr>
                <w:rFonts w:ascii="Arial" w:hAnsi="Arial" w:cs="Arial"/>
                <w:sz w:val="22"/>
                <w:szCs w:val="22"/>
              </w:rPr>
              <w:t>BCS</w:t>
            </w:r>
            <w:r w:rsidRPr="00E932BA">
              <w:rPr>
                <w:rFonts w:ascii="Arial" w:hAnsi="Arial" w:cs="Arial"/>
                <w:sz w:val="22"/>
                <w:szCs w:val="22"/>
              </w:rPr>
              <w:t>)</w:t>
            </w:r>
          </w:p>
          <w:p w14:paraId="52E56223" w14:textId="77777777" w:rsidR="00575A41" w:rsidRDefault="00575A41" w:rsidP="00575A41">
            <w:pPr>
              <w:rPr>
                <w:rFonts w:ascii="Arial" w:hAnsi="Arial" w:cs="Arial"/>
                <w:sz w:val="22"/>
                <w:szCs w:val="22"/>
              </w:rPr>
            </w:pPr>
          </w:p>
          <w:p w14:paraId="643D7A4D" w14:textId="77777777" w:rsidR="00575A41" w:rsidRDefault="00575A41" w:rsidP="00575A41">
            <w:pPr>
              <w:rPr>
                <w:rFonts w:ascii="Arial" w:hAnsi="Arial" w:cs="Arial"/>
                <w:sz w:val="22"/>
                <w:szCs w:val="22"/>
              </w:rPr>
            </w:pPr>
            <w:r w:rsidRPr="00575A41">
              <w:rPr>
                <w:rFonts w:ascii="Arial" w:hAnsi="Arial" w:cs="Arial"/>
                <w:sz w:val="22"/>
                <w:szCs w:val="22"/>
              </w:rPr>
              <w:t>Higher education teaching qualification or professional recognition (</w:t>
            </w:r>
            <w:proofErr w:type="gramStart"/>
            <w:r w:rsidRPr="00575A41">
              <w:rPr>
                <w:rFonts w:ascii="Arial" w:hAnsi="Arial" w:cs="Arial"/>
                <w:sz w:val="22"/>
                <w:szCs w:val="22"/>
              </w:rPr>
              <w:t>e.g.</w:t>
            </w:r>
            <w:proofErr w:type="gramEnd"/>
            <w:r w:rsidRPr="00575A41">
              <w:rPr>
                <w:rFonts w:ascii="Arial" w:hAnsi="Arial" w:cs="Arial"/>
                <w:sz w:val="22"/>
                <w:szCs w:val="22"/>
              </w:rPr>
              <w:t xml:space="preserve"> PGCert, FHEA or equivalent)</w:t>
            </w:r>
          </w:p>
          <w:p w14:paraId="07547A01" w14:textId="77777777" w:rsidR="00575A41" w:rsidRPr="00575A41" w:rsidRDefault="00575A41" w:rsidP="00575A41">
            <w:pPr>
              <w:rPr>
                <w:rFonts w:ascii="Arial" w:hAnsi="Arial" w:cs="Arial"/>
                <w:sz w:val="22"/>
                <w:szCs w:val="22"/>
              </w:rPr>
            </w:pPr>
          </w:p>
        </w:tc>
        <w:tc>
          <w:tcPr>
            <w:tcW w:w="1440" w:type="dxa"/>
            <w:tcBorders>
              <w:left w:val="single" w:sz="6" w:space="0" w:color="auto"/>
              <w:bottom w:val="single" w:sz="4" w:space="0" w:color="auto"/>
              <w:right w:val="single" w:sz="6" w:space="0" w:color="auto"/>
            </w:tcBorders>
            <w:shd w:val="clear" w:color="auto" w:fill="auto"/>
          </w:tcPr>
          <w:p w14:paraId="21EDE7D5"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5043CB0F" w14:textId="77777777" w:rsidR="00575A41" w:rsidRPr="00575A41" w:rsidRDefault="00575A41" w:rsidP="00575A41">
            <w:pPr>
              <w:jc w:val="center"/>
              <w:rPr>
                <w:rFonts w:ascii="Arial" w:hAnsi="Arial" w:cs="Arial"/>
                <w:sz w:val="22"/>
                <w:szCs w:val="22"/>
              </w:rPr>
            </w:pPr>
          </w:p>
        </w:tc>
        <w:tc>
          <w:tcPr>
            <w:tcW w:w="1710" w:type="dxa"/>
            <w:tcBorders>
              <w:left w:val="single" w:sz="6" w:space="0" w:color="auto"/>
              <w:bottom w:val="single" w:sz="4" w:space="0" w:color="auto"/>
              <w:right w:val="single" w:sz="6" w:space="0" w:color="auto"/>
            </w:tcBorders>
            <w:shd w:val="clear" w:color="auto" w:fill="auto"/>
          </w:tcPr>
          <w:p w14:paraId="07459315" w14:textId="77777777" w:rsidR="00575A41" w:rsidRPr="00575A41" w:rsidRDefault="00575A41" w:rsidP="00575A41">
            <w:pPr>
              <w:jc w:val="center"/>
              <w:rPr>
                <w:rFonts w:ascii="Arial" w:hAnsi="Arial" w:cs="Arial"/>
                <w:sz w:val="22"/>
                <w:szCs w:val="22"/>
              </w:rPr>
            </w:pPr>
          </w:p>
          <w:p w14:paraId="6537F28F" w14:textId="77777777" w:rsidR="00575A41" w:rsidRPr="00575A41" w:rsidRDefault="00575A41" w:rsidP="00575A41">
            <w:pPr>
              <w:jc w:val="center"/>
              <w:rPr>
                <w:rFonts w:ascii="Arial" w:hAnsi="Arial" w:cs="Arial"/>
                <w:sz w:val="22"/>
                <w:szCs w:val="22"/>
              </w:rPr>
            </w:pPr>
          </w:p>
          <w:p w14:paraId="5EBF5B33"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6DFB9E20" w14:textId="77777777" w:rsidR="00575A41" w:rsidRPr="00575A41" w:rsidRDefault="00575A41" w:rsidP="00575A41">
            <w:pPr>
              <w:jc w:val="center"/>
              <w:rPr>
                <w:rFonts w:ascii="Arial" w:hAnsi="Arial" w:cs="Arial"/>
                <w:sz w:val="22"/>
                <w:szCs w:val="22"/>
              </w:rPr>
            </w:pPr>
          </w:p>
          <w:p w14:paraId="3BE1471B"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r>
      <w:tr w:rsidR="00575A41" w:rsidRPr="00575A41" w14:paraId="5CB6EEC0" w14:textId="77777777" w:rsidTr="00575A41">
        <w:tc>
          <w:tcPr>
            <w:tcW w:w="5508" w:type="dxa"/>
            <w:shd w:val="clear" w:color="auto" w:fill="FFF9CF"/>
          </w:tcPr>
          <w:p w14:paraId="5D5FC5B4" w14:textId="77777777" w:rsidR="00575A41" w:rsidRPr="00575A41" w:rsidRDefault="00575A41" w:rsidP="00575A41">
            <w:pPr>
              <w:rPr>
                <w:rFonts w:ascii="Arial" w:hAnsi="Arial" w:cs="Arial"/>
                <w:b/>
                <w:sz w:val="22"/>
                <w:szCs w:val="22"/>
              </w:rPr>
            </w:pPr>
            <w:r w:rsidRPr="00575A41">
              <w:rPr>
                <w:rFonts w:ascii="Arial" w:hAnsi="Arial" w:cs="Arial"/>
                <w:b/>
                <w:sz w:val="22"/>
                <w:szCs w:val="22"/>
              </w:rPr>
              <w:t>Experience/Knowledge</w:t>
            </w:r>
          </w:p>
        </w:tc>
        <w:tc>
          <w:tcPr>
            <w:tcW w:w="1440" w:type="dxa"/>
            <w:shd w:val="clear" w:color="auto" w:fill="FFF9CF"/>
          </w:tcPr>
          <w:p w14:paraId="70DF9E56" w14:textId="77777777" w:rsidR="00575A41" w:rsidRPr="00575A41" w:rsidRDefault="00575A41" w:rsidP="00575A41">
            <w:pPr>
              <w:jc w:val="center"/>
              <w:rPr>
                <w:rFonts w:ascii="Arial" w:hAnsi="Arial" w:cs="Arial"/>
                <w:sz w:val="22"/>
                <w:szCs w:val="22"/>
              </w:rPr>
            </w:pPr>
          </w:p>
        </w:tc>
        <w:tc>
          <w:tcPr>
            <w:tcW w:w="1710" w:type="dxa"/>
            <w:shd w:val="clear" w:color="auto" w:fill="FFF9CF"/>
          </w:tcPr>
          <w:p w14:paraId="44E871BC" w14:textId="77777777" w:rsidR="00575A41" w:rsidRPr="00575A41" w:rsidRDefault="00575A41" w:rsidP="00575A41">
            <w:pPr>
              <w:jc w:val="center"/>
              <w:rPr>
                <w:rFonts w:ascii="Arial" w:hAnsi="Arial" w:cs="Arial"/>
                <w:sz w:val="22"/>
                <w:szCs w:val="22"/>
              </w:rPr>
            </w:pPr>
          </w:p>
        </w:tc>
      </w:tr>
      <w:tr w:rsidR="00575A41" w:rsidRPr="00575A41" w14:paraId="63A01ACC" w14:textId="77777777" w:rsidTr="00575A41">
        <w:tc>
          <w:tcPr>
            <w:tcW w:w="5508" w:type="dxa"/>
            <w:tcBorders>
              <w:bottom w:val="single" w:sz="4" w:space="0" w:color="auto"/>
            </w:tcBorders>
            <w:shd w:val="clear" w:color="auto" w:fill="auto"/>
          </w:tcPr>
          <w:p w14:paraId="1EDE7BD6"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Acknowledged expert in appropriate discipline </w:t>
            </w:r>
          </w:p>
          <w:p w14:paraId="144A5D23" w14:textId="77777777" w:rsidR="00575A41" w:rsidRDefault="00575A41" w:rsidP="00575A41">
            <w:pPr>
              <w:rPr>
                <w:rFonts w:ascii="Arial" w:hAnsi="Arial" w:cs="Arial"/>
                <w:sz w:val="22"/>
                <w:szCs w:val="22"/>
              </w:rPr>
            </w:pPr>
          </w:p>
          <w:p w14:paraId="046CAD8F"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Sustained record of publications in leading peer-reviewed journals at a national and normally international level </w:t>
            </w:r>
          </w:p>
          <w:p w14:paraId="738610EB" w14:textId="77777777" w:rsidR="00575A41" w:rsidRDefault="00575A41" w:rsidP="00575A41">
            <w:pPr>
              <w:rPr>
                <w:rFonts w:ascii="Arial" w:hAnsi="Arial" w:cs="Arial"/>
                <w:sz w:val="22"/>
                <w:szCs w:val="22"/>
              </w:rPr>
            </w:pPr>
          </w:p>
          <w:p w14:paraId="139E8683" w14:textId="77777777" w:rsidR="00575A41" w:rsidRPr="00575A41" w:rsidRDefault="00575A41" w:rsidP="00575A41">
            <w:pPr>
              <w:rPr>
                <w:rFonts w:ascii="Arial" w:hAnsi="Arial" w:cs="Arial"/>
                <w:sz w:val="22"/>
                <w:szCs w:val="22"/>
              </w:rPr>
            </w:pPr>
            <w:r w:rsidRPr="00575A41">
              <w:rPr>
                <w:rFonts w:ascii="Arial" w:hAnsi="Arial" w:cs="Arial"/>
                <w:sz w:val="22"/>
                <w:szCs w:val="22"/>
              </w:rPr>
              <w:t>Sustained record of research funding as appropriate to the discipline</w:t>
            </w:r>
          </w:p>
          <w:p w14:paraId="637805D2" w14:textId="77777777" w:rsidR="00575A41" w:rsidRDefault="00575A41" w:rsidP="00575A41">
            <w:pPr>
              <w:rPr>
                <w:rFonts w:ascii="Arial" w:hAnsi="Arial" w:cs="Arial"/>
                <w:color w:val="000000"/>
                <w:sz w:val="22"/>
                <w:szCs w:val="22"/>
                <w:lang w:eastAsia="en-GB"/>
              </w:rPr>
            </w:pPr>
          </w:p>
          <w:p w14:paraId="21DC998F" w14:textId="77777777" w:rsidR="00575A41" w:rsidRPr="00575A41" w:rsidRDefault="00575A41" w:rsidP="00575A41">
            <w:pPr>
              <w:rPr>
                <w:rFonts w:ascii="Arial" w:hAnsi="Arial" w:cs="Arial"/>
                <w:color w:val="000000"/>
                <w:sz w:val="22"/>
                <w:szCs w:val="22"/>
                <w:lang w:eastAsia="en-GB"/>
              </w:rPr>
            </w:pPr>
            <w:r w:rsidRPr="00575A41">
              <w:rPr>
                <w:rFonts w:ascii="Arial" w:hAnsi="Arial" w:cs="Arial"/>
                <w:color w:val="000000"/>
                <w:sz w:val="22"/>
                <w:szCs w:val="22"/>
                <w:lang w:eastAsia="en-GB"/>
              </w:rPr>
              <w:t>Able to show evidence of international recognition and esteem (such as journal editorships, invitations to be conference organisers, research council board membership)</w:t>
            </w:r>
          </w:p>
          <w:p w14:paraId="463F29E8" w14:textId="77777777" w:rsidR="00575A41" w:rsidRDefault="00575A41" w:rsidP="00575A41">
            <w:pPr>
              <w:rPr>
                <w:rFonts w:ascii="Arial" w:hAnsi="Arial" w:cs="Arial"/>
                <w:color w:val="000000"/>
                <w:sz w:val="22"/>
                <w:szCs w:val="22"/>
                <w:lang w:eastAsia="en-GB"/>
              </w:rPr>
            </w:pPr>
          </w:p>
          <w:p w14:paraId="41D16117" w14:textId="77777777" w:rsidR="00575A41" w:rsidRDefault="00575A41" w:rsidP="00575A41">
            <w:pPr>
              <w:rPr>
                <w:rFonts w:ascii="Arial" w:hAnsi="Arial" w:cs="Arial"/>
                <w:color w:val="000000"/>
                <w:sz w:val="22"/>
                <w:szCs w:val="22"/>
                <w:lang w:eastAsia="en-GB"/>
              </w:rPr>
            </w:pPr>
            <w:r w:rsidRPr="00575A41">
              <w:rPr>
                <w:rFonts w:ascii="Arial" w:hAnsi="Arial" w:cs="Arial"/>
                <w:color w:val="000000"/>
                <w:sz w:val="22"/>
                <w:szCs w:val="22"/>
                <w:lang w:eastAsia="en-GB"/>
              </w:rPr>
              <w:t>Evidence of effective achievements in teaching and/or supported learning</w:t>
            </w:r>
          </w:p>
          <w:p w14:paraId="3B7B4B86" w14:textId="77777777" w:rsidR="00575A41" w:rsidRPr="00575A41" w:rsidRDefault="00575A41" w:rsidP="00575A41">
            <w:pPr>
              <w:rPr>
                <w:rFonts w:ascii="Arial" w:hAnsi="Arial" w:cs="Arial"/>
                <w:sz w:val="22"/>
                <w:szCs w:val="22"/>
              </w:rPr>
            </w:pPr>
          </w:p>
        </w:tc>
        <w:tc>
          <w:tcPr>
            <w:tcW w:w="1440" w:type="dxa"/>
            <w:tcBorders>
              <w:bottom w:val="single" w:sz="4" w:space="0" w:color="auto"/>
            </w:tcBorders>
            <w:shd w:val="clear" w:color="auto" w:fill="auto"/>
          </w:tcPr>
          <w:p w14:paraId="594D1A89"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3A0FF5F2" w14:textId="77777777" w:rsidR="00575A41" w:rsidRPr="00575A41" w:rsidRDefault="00575A41" w:rsidP="00575A41">
            <w:pPr>
              <w:jc w:val="center"/>
              <w:rPr>
                <w:rFonts w:ascii="Arial" w:hAnsi="Arial" w:cs="Arial"/>
                <w:sz w:val="22"/>
                <w:szCs w:val="22"/>
              </w:rPr>
            </w:pPr>
          </w:p>
          <w:p w14:paraId="0B98F510"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5630AD66" w14:textId="77777777" w:rsidR="00575A41" w:rsidRPr="00575A41" w:rsidRDefault="00575A41" w:rsidP="00575A41">
            <w:pPr>
              <w:jc w:val="center"/>
              <w:rPr>
                <w:rFonts w:ascii="Arial" w:hAnsi="Arial" w:cs="Arial"/>
                <w:sz w:val="22"/>
                <w:szCs w:val="22"/>
              </w:rPr>
            </w:pPr>
          </w:p>
          <w:p w14:paraId="61829076" w14:textId="77777777" w:rsidR="00575A41" w:rsidRDefault="00575A41" w:rsidP="00575A41">
            <w:pPr>
              <w:jc w:val="center"/>
              <w:rPr>
                <w:rFonts w:ascii="Arial" w:hAnsi="Arial" w:cs="Arial"/>
                <w:sz w:val="22"/>
                <w:szCs w:val="22"/>
              </w:rPr>
            </w:pPr>
          </w:p>
          <w:p w14:paraId="2BA226A1" w14:textId="77777777" w:rsidR="00575A41" w:rsidRPr="00575A41" w:rsidRDefault="00575A41" w:rsidP="00575A41">
            <w:pPr>
              <w:jc w:val="center"/>
              <w:rPr>
                <w:rFonts w:ascii="Arial" w:hAnsi="Arial" w:cs="Arial"/>
                <w:sz w:val="22"/>
                <w:szCs w:val="22"/>
              </w:rPr>
            </w:pPr>
          </w:p>
          <w:p w14:paraId="5974253C"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17AD93B2" w14:textId="77777777" w:rsidR="00575A41" w:rsidRPr="00575A41" w:rsidRDefault="00575A41" w:rsidP="00575A41">
            <w:pPr>
              <w:jc w:val="center"/>
              <w:rPr>
                <w:rFonts w:ascii="Arial" w:hAnsi="Arial" w:cs="Arial"/>
                <w:sz w:val="22"/>
                <w:szCs w:val="22"/>
              </w:rPr>
            </w:pPr>
          </w:p>
          <w:p w14:paraId="0DE4B5B7" w14:textId="77777777" w:rsidR="00575A41" w:rsidRPr="00575A41" w:rsidRDefault="00575A41" w:rsidP="00575A41">
            <w:pPr>
              <w:jc w:val="center"/>
              <w:rPr>
                <w:rFonts w:ascii="Arial" w:hAnsi="Arial" w:cs="Arial"/>
                <w:sz w:val="22"/>
                <w:szCs w:val="22"/>
              </w:rPr>
            </w:pPr>
          </w:p>
          <w:p w14:paraId="6332E5F9"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66204FF1" w14:textId="77777777" w:rsidR="00575A41" w:rsidRPr="00575A41" w:rsidRDefault="00575A41" w:rsidP="00575A41">
            <w:pPr>
              <w:jc w:val="center"/>
              <w:rPr>
                <w:rFonts w:ascii="Arial" w:hAnsi="Arial" w:cs="Arial"/>
                <w:sz w:val="22"/>
                <w:szCs w:val="22"/>
              </w:rPr>
            </w:pPr>
          </w:p>
          <w:p w14:paraId="2DBF0D7D" w14:textId="77777777" w:rsidR="00575A41" w:rsidRDefault="00575A41" w:rsidP="00575A41">
            <w:pPr>
              <w:jc w:val="center"/>
              <w:rPr>
                <w:rFonts w:ascii="Arial" w:hAnsi="Arial" w:cs="Arial"/>
                <w:sz w:val="22"/>
                <w:szCs w:val="22"/>
              </w:rPr>
            </w:pPr>
          </w:p>
          <w:p w14:paraId="6B62F1B3" w14:textId="77777777" w:rsidR="00575A41" w:rsidRDefault="00575A41" w:rsidP="00575A41">
            <w:pPr>
              <w:jc w:val="center"/>
              <w:rPr>
                <w:rFonts w:ascii="Arial" w:hAnsi="Arial" w:cs="Arial"/>
                <w:sz w:val="22"/>
                <w:szCs w:val="22"/>
              </w:rPr>
            </w:pPr>
          </w:p>
          <w:p w14:paraId="02F2C34E" w14:textId="77777777" w:rsidR="00575A41" w:rsidRPr="00575A41" w:rsidRDefault="00575A41" w:rsidP="00575A41">
            <w:pPr>
              <w:jc w:val="center"/>
              <w:rPr>
                <w:rFonts w:ascii="Arial" w:hAnsi="Arial" w:cs="Arial"/>
                <w:sz w:val="22"/>
                <w:szCs w:val="22"/>
              </w:rPr>
            </w:pPr>
          </w:p>
          <w:p w14:paraId="70F40C0F"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c>
          <w:tcPr>
            <w:tcW w:w="1710" w:type="dxa"/>
            <w:tcBorders>
              <w:bottom w:val="single" w:sz="4" w:space="0" w:color="auto"/>
            </w:tcBorders>
            <w:shd w:val="clear" w:color="auto" w:fill="auto"/>
          </w:tcPr>
          <w:p w14:paraId="680A4E5D" w14:textId="77777777" w:rsidR="00575A41" w:rsidRPr="00575A41" w:rsidRDefault="00575A41" w:rsidP="00575A41">
            <w:pPr>
              <w:jc w:val="center"/>
              <w:rPr>
                <w:rFonts w:ascii="Arial" w:hAnsi="Arial" w:cs="Arial"/>
                <w:sz w:val="22"/>
                <w:szCs w:val="22"/>
              </w:rPr>
            </w:pPr>
          </w:p>
          <w:p w14:paraId="19219836" w14:textId="77777777" w:rsidR="00575A41" w:rsidRPr="00575A41" w:rsidRDefault="00575A41" w:rsidP="00575A41">
            <w:pPr>
              <w:jc w:val="center"/>
              <w:rPr>
                <w:rFonts w:ascii="Arial" w:hAnsi="Arial" w:cs="Arial"/>
                <w:sz w:val="22"/>
                <w:szCs w:val="22"/>
              </w:rPr>
            </w:pPr>
          </w:p>
          <w:p w14:paraId="296FEF7D" w14:textId="77777777" w:rsidR="00575A41" w:rsidRPr="00575A41" w:rsidRDefault="00575A41" w:rsidP="00575A41">
            <w:pPr>
              <w:jc w:val="center"/>
              <w:rPr>
                <w:rFonts w:ascii="Arial" w:hAnsi="Arial" w:cs="Arial"/>
                <w:sz w:val="22"/>
                <w:szCs w:val="22"/>
              </w:rPr>
            </w:pPr>
          </w:p>
          <w:p w14:paraId="7194DBDC" w14:textId="77777777" w:rsidR="00575A41" w:rsidRPr="00575A41" w:rsidRDefault="00575A41" w:rsidP="00575A41">
            <w:pPr>
              <w:jc w:val="center"/>
              <w:rPr>
                <w:rFonts w:ascii="Arial" w:hAnsi="Arial" w:cs="Arial"/>
                <w:sz w:val="22"/>
                <w:szCs w:val="22"/>
              </w:rPr>
            </w:pPr>
          </w:p>
          <w:p w14:paraId="769D0D3C" w14:textId="77777777" w:rsidR="00575A41" w:rsidRPr="00575A41" w:rsidRDefault="00575A41" w:rsidP="00575A41">
            <w:pPr>
              <w:jc w:val="center"/>
              <w:rPr>
                <w:rFonts w:ascii="Arial" w:hAnsi="Arial" w:cs="Arial"/>
                <w:sz w:val="22"/>
                <w:szCs w:val="22"/>
              </w:rPr>
            </w:pPr>
          </w:p>
        </w:tc>
      </w:tr>
      <w:tr w:rsidR="00575A41" w:rsidRPr="00575A41" w14:paraId="1B35B51A" w14:textId="77777777" w:rsidTr="00575A41">
        <w:tc>
          <w:tcPr>
            <w:tcW w:w="5508" w:type="dxa"/>
            <w:shd w:val="clear" w:color="auto" w:fill="FFF9CF"/>
          </w:tcPr>
          <w:p w14:paraId="71156178" w14:textId="77777777" w:rsidR="00575A41" w:rsidRPr="00575A41" w:rsidRDefault="00575A41" w:rsidP="00575A41">
            <w:pPr>
              <w:rPr>
                <w:rFonts w:ascii="Arial" w:hAnsi="Arial" w:cs="Arial"/>
                <w:b/>
                <w:sz w:val="22"/>
                <w:szCs w:val="22"/>
              </w:rPr>
            </w:pPr>
            <w:r w:rsidRPr="00575A41">
              <w:rPr>
                <w:rFonts w:ascii="Arial" w:hAnsi="Arial" w:cs="Arial"/>
                <w:b/>
                <w:sz w:val="22"/>
                <w:szCs w:val="22"/>
              </w:rPr>
              <w:t>Skills</w:t>
            </w:r>
          </w:p>
        </w:tc>
        <w:tc>
          <w:tcPr>
            <w:tcW w:w="1440" w:type="dxa"/>
            <w:shd w:val="clear" w:color="auto" w:fill="FFF9CF"/>
          </w:tcPr>
          <w:p w14:paraId="54CD245A" w14:textId="77777777" w:rsidR="00575A41" w:rsidRPr="00575A41" w:rsidRDefault="00575A41" w:rsidP="00575A41">
            <w:pPr>
              <w:jc w:val="center"/>
              <w:rPr>
                <w:rFonts w:ascii="Arial" w:hAnsi="Arial" w:cs="Arial"/>
                <w:sz w:val="22"/>
                <w:szCs w:val="22"/>
              </w:rPr>
            </w:pPr>
          </w:p>
        </w:tc>
        <w:tc>
          <w:tcPr>
            <w:tcW w:w="1710" w:type="dxa"/>
            <w:shd w:val="clear" w:color="auto" w:fill="FFF9CF"/>
          </w:tcPr>
          <w:p w14:paraId="1231BE67" w14:textId="77777777" w:rsidR="00575A41" w:rsidRPr="00575A41" w:rsidRDefault="00575A41" w:rsidP="00575A41">
            <w:pPr>
              <w:jc w:val="center"/>
              <w:rPr>
                <w:rFonts w:ascii="Arial" w:hAnsi="Arial" w:cs="Arial"/>
                <w:sz w:val="22"/>
                <w:szCs w:val="22"/>
              </w:rPr>
            </w:pPr>
          </w:p>
        </w:tc>
      </w:tr>
      <w:tr w:rsidR="00575A41" w:rsidRPr="00575A41" w14:paraId="26088D66" w14:textId="77777777" w:rsidTr="00575A41">
        <w:tc>
          <w:tcPr>
            <w:tcW w:w="5508" w:type="dxa"/>
            <w:tcBorders>
              <w:bottom w:val="single" w:sz="4" w:space="0" w:color="auto"/>
            </w:tcBorders>
            <w:shd w:val="clear" w:color="auto" w:fill="auto"/>
          </w:tcPr>
          <w:p w14:paraId="25B6EFDD"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Academic leadership </w:t>
            </w:r>
          </w:p>
          <w:p w14:paraId="36FEB5B0" w14:textId="77777777" w:rsidR="00575A41" w:rsidRDefault="00575A41" w:rsidP="00575A41">
            <w:pPr>
              <w:rPr>
                <w:rFonts w:ascii="Arial" w:hAnsi="Arial" w:cs="Arial"/>
                <w:sz w:val="22"/>
                <w:szCs w:val="22"/>
              </w:rPr>
            </w:pPr>
          </w:p>
          <w:p w14:paraId="27463B96"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Ability to articulate a research vision and strategy for development, </w:t>
            </w:r>
            <w:proofErr w:type="gramStart"/>
            <w:r w:rsidRPr="00575A41">
              <w:rPr>
                <w:rFonts w:ascii="Arial" w:hAnsi="Arial" w:cs="Arial"/>
                <w:sz w:val="22"/>
                <w:szCs w:val="22"/>
              </w:rPr>
              <w:t>implementation</w:t>
            </w:r>
            <w:proofErr w:type="gramEnd"/>
            <w:r w:rsidRPr="00575A41">
              <w:rPr>
                <w:rFonts w:ascii="Arial" w:hAnsi="Arial" w:cs="Arial"/>
                <w:sz w:val="22"/>
                <w:szCs w:val="22"/>
              </w:rPr>
              <w:t xml:space="preserve"> and delivery of successful research projects</w:t>
            </w:r>
          </w:p>
          <w:p w14:paraId="30D7AA69" w14:textId="77777777" w:rsidR="00575A41" w:rsidRDefault="00575A41" w:rsidP="00575A41">
            <w:pPr>
              <w:rPr>
                <w:rFonts w:ascii="Arial" w:hAnsi="Arial" w:cs="Arial"/>
                <w:sz w:val="22"/>
                <w:szCs w:val="22"/>
              </w:rPr>
            </w:pPr>
          </w:p>
          <w:p w14:paraId="5537C520" w14:textId="77777777" w:rsidR="00575A41" w:rsidRPr="00575A41" w:rsidRDefault="00575A41" w:rsidP="00575A41">
            <w:pPr>
              <w:rPr>
                <w:rFonts w:ascii="Arial" w:hAnsi="Arial" w:cs="Arial"/>
                <w:sz w:val="22"/>
                <w:szCs w:val="22"/>
              </w:rPr>
            </w:pPr>
            <w:r w:rsidRPr="00575A41">
              <w:rPr>
                <w:rFonts w:ascii="Arial" w:hAnsi="Arial" w:cs="Arial"/>
                <w:sz w:val="22"/>
                <w:szCs w:val="22"/>
              </w:rPr>
              <w:t>Excellent written and verbal communication skills including presentation skills</w:t>
            </w:r>
          </w:p>
          <w:p w14:paraId="7196D064" w14:textId="77777777" w:rsidR="00575A41" w:rsidRDefault="00575A41" w:rsidP="00575A41">
            <w:pPr>
              <w:rPr>
                <w:rFonts w:ascii="Arial" w:hAnsi="Arial" w:cs="Arial"/>
                <w:sz w:val="22"/>
                <w:szCs w:val="22"/>
              </w:rPr>
            </w:pPr>
          </w:p>
          <w:p w14:paraId="0DE1ADE6" w14:textId="77777777" w:rsidR="00575A41" w:rsidRPr="00575A41" w:rsidRDefault="00575A41" w:rsidP="00575A41">
            <w:pPr>
              <w:rPr>
                <w:rFonts w:ascii="Arial" w:hAnsi="Arial" w:cs="Arial"/>
                <w:sz w:val="22"/>
                <w:szCs w:val="22"/>
              </w:rPr>
            </w:pPr>
            <w:r w:rsidRPr="00575A41">
              <w:rPr>
                <w:rFonts w:ascii="Arial" w:hAnsi="Arial" w:cs="Arial"/>
                <w:sz w:val="22"/>
                <w:szCs w:val="22"/>
              </w:rPr>
              <w:t>Excellent interpersonal skills, communication style and team working</w:t>
            </w:r>
          </w:p>
          <w:p w14:paraId="34FF1C98" w14:textId="77777777" w:rsidR="00575A41" w:rsidRDefault="00575A41" w:rsidP="00575A41">
            <w:pPr>
              <w:rPr>
                <w:rFonts w:ascii="Arial" w:hAnsi="Arial" w:cs="Arial"/>
                <w:sz w:val="22"/>
                <w:szCs w:val="22"/>
              </w:rPr>
            </w:pPr>
          </w:p>
          <w:p w14:paraId="3A2FE773" w14:textId="77777777" w:rsidR="00575A41" w:rsidRDefault="00575A41" w:rsidP="00575A41">
            <w:pPr>
              <w:rPr>
                <w:rFonts w:ascii="Arial" w:hAnsi="Arial" w:cs="Arial"/>
                <w:sz w:val="22"/>
                <w:szCs w:val="22"/>
              </w:rPr>
            </w:pPr>
            <w:r w:rsidRPr="00575A41">
              <w:rPr>
                <w:rFonts w:ascii="Arial" w:hAnsi="Arial" w:cs="Arial"/>
                <w:sz w:val="22"/>
                <w:szCs w:val="22"/>
              </w:rPr>
              <w:t xml:space="preserve">Evidence of positive working relationships within the University, community, </w:t>
            </w:r>
            <w:proofErr w:type="gramStart"/>
            <w:r w:rsidRPr="00575A41">
              <w:rPr>
                <w:rFonts w:ascii="Arial" w:hAnsi="Arial" w:cs="Arial"/>
                <w:sz w:val="22"/>
                <w:szCs w:val="22"/>
              </w:rPr>
              <w:t>business</w:t>
            </w:r>
            <w:proofErr w:type="gramEnd"/>
            <w:r w:rsidRPr="00575A41">
              <w:rPr>
                <w:rFonts w:ascii="Arial" w:hAnsi="Arial" w:cs="Arial"/>
                <w:sz w:val="22"/>
                <w:szCs w:val="22"/>
              </w:rPr>
              <w:t xml:space="preserve"> and other partners</w:t>
            </w:r>
          </w:p>
          <w:p w14:paraId="6D072C0D" w14:textId="77777777" w:rsidR="00575A41" w:rsidRPr="00575A41" w:rsidRDefault="00575A41" w:rsidP="00575A41">
            <w:pPr>
              <w:rPr>
                <w:rFonts w:ascii="Arial" w:hAnsi="Arial" w:cs="Arial"/>
                <w:sz w:val="22"/>
                <w:szCs w:val="22"/>
              </w:rPr>
            </w:pPr>
          </w:p>
        </w:tc>
        <w:tc>
          <w:tcPr>
            <w:tcW w:w="1440" w:type="dxa"/>
            <w:tcBorders>
              <w:bottom w:val="single" w:sz="4" w:space="0" w:color="auto"/>
            </w:tcBorders>
            <w:shd w:val="clear" w:color="auto" w:fill="auto"/>
          </w:tcPr>
          <w:p w14:paraId="66DCADFC"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48A21919" w14:textId="77777777" w:rsidR="00575A41" w:rsidRPr="00575A41" w:rsidRDefault="00575A41" w:rsidP="00575A41">
            <w:pPr>
              <w:jc w:val="center"/>
              <w:rPr>
                <w:rFonts w:ascii="Arial" w:hAnsi="Arial" w:cs="Arial"/>
                <w:sz w:val="22"/>
                <w:szCs w:val="22"/>
              </w:rPr>
            </w:pPr>
          </w:p>
          <w:p w14:paraId="2FDECFB9"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6BD18F9B" w14:textId="77777777" w:rsidR="00575A41" w:rsidRPr="00575A41" w:rsidRDefault="00575A41" w:rsidP="00575A41">
            <w:pPr>
              <w:jc w:val="center"/>
              <w:rPr>
                <w:rFonts w:ascii="Arial" w:hAnsi="Arial" w:cs="Arial"/>
                <w:sz w:val="22"/>
                <w:szCs w:val="22"/>
              </w:rPr>
            </w:pPr>
          </w:p>
          <w:p w14:paraId="238601FE" w14:textId="77777777" w:rsidR="00575A41" w:rsidRDefault="00575A41" w:rsidP="00575A41">
            <w:pPr>
              <w:jc w:val="center"/>
              <w:rPr>
                <w:rFonts w:ascii="Arial" w:hAnsi="Arial" w:cs="Arial"/>
                <w:sz w:val="22"/>
                <w:szCs w:val="22"/>
              </w:rPr>
            </w:pPr>
          </w:p>
          <w:p w14:paraId="0F3CABC7" w14:textId="77777777" w:rsidR="00575A41" w:rsidRPr="00575A41" w:rsidRDefault="00575A41" w:rsidP="00575A41">
            <w:pPr>
              <w:jc w:val="center"/>
              <w:rPr>
                <w:rFonts w:ascii="Arial" w:hAnsi="Arial" w:cs="Arial"/>
                <w:sz w:val="22"/>
                <w:szCs w:val="22"/>
              </w:rPr>
            </w:pPr>
          </w:p>
          <w:p w14:paraId="73B6C417"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5B08B5D1" w14:textId="77777777" w:rsidR="00575A41" w:rsidRPr="00575A41" w:rsidRDefault="00575A41" w:rsidP="00575A41">
            <w:pPr>
              <w:jc w:val="center"/>
              <w:rPr>
                <w:rFonts w:ascii="Arial" w:hAnsi="Arial" w:cs="Arial"/>
                <w:sz w:val="22"/>
                <w:szCs w:val="22"/>
              </w:rPr>
            </w:pPr>
          </w:p>
          <w:p w14:paraId="16DEB4AB" w14:textId="77777777" w:rsidR="00575A41" w:rsidRPr="00575A41" w:rsidRDefault="00575A41" w:rsidP="00575A41">
            <w:pPr>
              <w:jc w:val="center"/>
              <w:rPr>
                <w:rFonts w:ascii="Arial" w:hAnsi="Arial" w:cs="Arial"/>
                <w:sz w:val="22"/>
                <w:szCs w:val="22"/>
              </w:rPr>
            </w:pPr>
          </w:p>
          <w:p w14:paraId="324C46FD"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0AD9C6F4" w14:textId="77777777" w:rsidR="00575A41" w:rsidRPr="00575A41" w:rsidRDefault="00575A41" w:rsidP="00575A41">
            <w:pPr>
              <w:jc w:val="center"/>
              <w:rPr>
                <w:rFonts w:ascii="Arial" w:hAnsi="Arial" w:cs="Arial"/>
                <w:sz w:val="22"/>
                <w:szCs w:val="22"/>
              </w:rPr>
            </w:pPr>
          </w:p>
          <w:p w14:paraId="4B1F511A" w14:textId="77777777" w:rsidR="00575A41" w:rsidRPr="00575A41" w:rsidRDefault="00575A41" w:rsidP="00575A41">
            <w:pPr>
              <w:jc w:val="center"/>
              <w:rPr>
                <w:rFonts w:ascii="Arial" w:hAnsi="Arial" w:cs="Arial"/>
                <w:sz w:val="22"/>
                <w:szCs w:val="22"/>
              </w:rPr>
            </w:pPr>
          </w:p>
          <w:p w14:paraId="50F43B0A"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c>
          <w:tcPr>
            <w:tcW w:w="1710" w:type="dxa"/>
            <w:tcBorders>
              <w:bottom w:val="single" w:sz="4" w:space="0" w:color="auto"/>
            </w:tcBorders>
            <w:shd w:val="clear" w:color="auto" w:fill="auto"/>
          </w:tcPr>
          <w:p w14:paraId="65F9C3DC" w14:textId="77777777" w:rsidR="00575A41" w:rsidRPr="00575A41" w:rsidRDefault="00575A41" w:rsidP="00575A41">
            <w:pPr>
              <w:jc w:val="center"/>
              <w:rPr>
                <w:rFonts w:ascii="Arial" w:hAnsi="Arial" w:cs="Arial"/>
                <w:sz w:val="22"/>
                <w:szCs w:val="22"/>
              </w:rPr>
            </w:pPr>
          </w:p>
        </w:tc>
      </w:tr>
      <w:tr w:rsidR="00575A41" w:rsidRPr="00575A41" w14:paraId="3534188A" w14:textId="77777777" w:rsidTr="00575A41">
        <w:tc>
          <w:tcPr>
            <w:tcW w:w="5508" w:type="dxa"/>
            <w:shd w:val="clear" w:color="auto" w:fill="FFF9CF"/>
          </w:tcPr>
          <w:p w14:paraId="65CD8009" w14:textId="77777777" w:rsidR="00575A41" w:rsidRPr="00575A41" w:rsidRDefault="00575A41" w:rsidP="00575A41">
            <w:pPr>
              <w:rPr>
                <w:rFonts w:ascii="Arial" w:hAnsi="Arial" w:cs="Arial"/>
                <w:sz w:val="22"/>
                <w:szCs w:val="22"/>
              </w:rPr>
            </w:pPr>
            <w:r w:rsidRPr="00575A41">
              <w:rPr>
                <w:rFonts w:ascii="Arial" w:hAnsi="Arial" w:cs="Arial"/>
                <w:b/>
                <w:sz w:val="22"/>
                <w:szCs w:val="22"/>
              </w:rPr>
              <w:t>Attributes</w:t>
            </w:r>
          </w:p>
        </w:tc>
        <w:tc>
          <w:tcPr>
            <w:tcW w:w="1440" w:type="dxa"/>
            <w:shd w:val="clear" w:color="auto" w:fill="FFF9CF"/>
          </w:tcPr>
          <w:p w14:paraId="5023141B" w14:textId="77777777" w:rsidR="00575A41" w:rsidRPr="00575A41" w:rsidRDefault="00575A41" w:rsidP="00575A41">
            <w:pPr>
              <w:jc w:val="center"/>
              <w:rPr>
                <w:rFonts w:ascii="Arial" w:hAnsi="Arial" w:cs="Arial"/>
                <w:sz w:val="22"/>
                <w:szCs w:val="22"/>
              </w:rPr>
            </w:pPr>
          </w:p>
        </w:tc>
        <w:tc>
          <w:tcPr>
            <w:tcW w:w="1710" w:type="dxa"/>
            <w:shd w:val="clear" w:color="auto" w:fill="FFF9CF"/>
          </w:tcPr>
          <w:p w14:paraId="1F3B1409" w14:textId="77777777" w:rsidR="00575A41" w:rsidRPr="00575A41" w:rsidRDefault="00575A41" w:rsidP="00575A41">
            <w:pPr>
              <w:jc w:val="center"/>
              <w:rPr>
                <w:rFonts w:ascii="Arial" w:hAnsi="Arial" w:cs="Arial"/>
                <w:sz w:val="22"/>
                <w:szCs w:val="22"/>
              </w:rPr>
            </w:pPr>
          </w:p>
        </w:tc>
      </w:tr>
      <w:tr w:rsidR="00575A41" w:rsidRPr="00575A41" w14:paraId="3537AD19" w14:textId="77777777" w:rsidTr="00575A41">
        <w:tc>
          <w:tcPr>
            <w:tcW w:w="5508" w:type="dxa"/>
            <w:shd w:val="clear" w:color="auto" w:fill="auto"/>
          </w:tcPr>
          <w:p w14:paraId="6864DCED" w14:textId="77777777" w:rsidR="00575A41" w:rsidRPr="00575A41" w:rsidRDefault="00575A41" w:rsidP="00575A41">
            <w:pPr>
              <w:rPr>
                <w:rFonts w:ascii="Arial" w:hAnsi="Arial" w:cs="Arial"/>
                <w:sz w:val="22"/>
                <w:szCs w:val="22"/>
              </w:rPr>
            </w:pPr>
            <w:r w:rsidRPr="00575A41">
              <w:rPr>
                <w:rFonts w:ascii="Arial" w:hAnsi="Arial" w:cs="Arial"/>
                <w:sz w:val="22"/>
                <w:szCs w:val="22"/>
              </w:rPr>
              <w:t>Commitment to excellence in research and teaching and to providing the highest quality experience for students</w:t>
            </w:r>
          </w:p>
          <w:p w14:paraId="562C75D1" w14:textId="77777777" w:rsidR="00575A41" w:rsidRDefault="00575A41" w:rsidP="00575A41">
            <w:pPr>
              <w:rPr>
                <w:rFonts w:ascii="Arial" w:hAnsi="Arial" w:cs="Arial"/>
                <w:sz w:val="22"/>
                <w:szCs w:val="22"/>
              </w:rPr>
            </w:pPr>
          </w:p>
          <w:p w14:paraId="2B92C5DA" w14:textId="77777777" w:rsidR="00575A41" w:rsidRDefault="00575A41" w:rsidP="00575A41">
            <w:pPr>
              <w:rPr>
                <w:rFonts w:ascii="Arial" w:hAnsi="Arial" w:cs="Arial"/>
                <w:sz w:val="22"/>
                <w:szCs w:val="22"/>
              </w:rPr>
            </w:pPr>
            <w:r w:rsidRPr="00575A41">
              <w:rPr>
                <w:rFonts w:ascii="Arial" w:hAnsi="Arial" w:cs="Arial"/>
                <w:sz w:val="22"/>
                <w:szCs w:val="22"/>
              </w:rPr>
              <w:t>Commitment to working within professional and ethical codes of conduct</w:t>
            </w:r>
          </w:p>
          <w:p w14:paraId="664355AD" w14:textId="77777777" w:rsidR="00575A41" w:rsidRPr="00575A41" w:rsidRDefault="00575A41" w:rsidP="00575A41">
            <w:pPr>
              <w:rPr>
                <w:rFonts w:ascii="Arial" w:hAnsi="Arial" w:cs="Arial"/>
                <w:sz w:val="22"/>
                <w:szCs w:val="22"/>
              </w:rPr>
            </w:pPr>
          </w:p>
        </w:tc>
        <w:tc>
          <w:tcPr>
            <w:tcW w:w="1440" w:type="dxa"/>
            <w:shd w:val="clear" w:color="auto" w:fill="auto"/>
          </w:tcPr>
          <w:p w14:paraId="1A965116" w14:textId="77777777" w:rsidR="00575A41" w:rsidRPr="00575A41" w:rsidRDefault="00575A41" w:rsidP="00575A41">
            <w:pPr>
              <w:jc w:val="center"/>
              <w:rPr>
                <w:rFonts w:ascii="Arial" w:hAnsi="Arial" w:cs="Arial"/>
                <w:sz w:val="22"/>
                <w:szCs w:val="22"/>
              </w:rPr>
            </w:pPr>
          </w:p>
          <w:p w14:paraId="0C98DDFA"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7DF4E37C" w14:textId="77777777" w:rsidR="00575A41" w:rsidRPr="00575A41" w:rsidRDefault="00575A41" w:rsidP="00575A41">
            <w:pPr>
              <w:jc w:val="center"/>
              <w:rPr>
                <w:rFonts w:ascii="Arial" w:hAnsi="Arial" w:cs="Arial"/>
                <w:sz w:val="22"/>
                <w:szCs w:val="22"/>
              </w:rPr>
            </w:pPr>
          </w:p>
          <w:p w14:paraId="44FB30F8" w14:textId="77777777" w:rsidR="00575A41" w:rsidRPr="00575A41" w:rsidRDefault="00575A41" w:rsidP="00575A41">
            <w:pPr>
              <w:jc w:val="center"/>
              <w:rPr>
                <w:rFonts w:ascii="Arial" w:hAnsi="Arial" w:cs="Arial"/>
                <w:sz w:val="22"/>
                <w:szCs w:val="22"/>
              </w:rPr>
            </w:pPr>
          </w:p>
          <w:p w14:paraId="58CB8B7F"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c>
          <w:tcPr>
            <w:tcW w:w="1710" w:type="dxa"/>
            <w:shd w:val="clear" w:color="auto" w:fill="auto"/>
          </w:tcPr>
          <w:p w14:paraId="1DA6542E" w14:textId="77777777" w:rsidR="00575A41" w:rsidRPr="00575A41" w:rsidRDefault="00575A41" w:rsidP="00575A41">
            <w:pPr>
              <w:jc w:val="center"/>
              <w:rPr>
                <w:rFonts w:ascii="Arial" w:hAnsi="Arial" w:cs="Arial"/>
                <w:sz w:val="22"/>
                <w:szCs w:val="22"/>
              </w:rPr>
            </w:pPr>
          </w:p>
        </w:tc>
      </w:tr>
    </w:tbl>
    <w:p w14:paraId="3041E394" w14:textId="77777777" w:rsidR="00D4342E" w:rsidRPr="004A695F" w:rsidRDefault="00D4342E" w:rsidP="00575A41">
      <w:pPr>
        <w:rPr>
          <w:rFonts w:ascii="Arial" w:hAnsi="Arial" w:cs="Arial"/>
          <w:sz w:val="22"/>
          <w:szCs w:val="22"/>
        </w:rPr>
      </w:pPr>
    </w:p>
    <w:sectPr w:rsidR="00D4342E" w:rsidRPr="004A695F" w:rsidSect="00575A41">
      <w:headerReference w:type="default" r:id="rId11"/>
      <w:footerReference w:type="default" r:id="rId12"/>
      <w:pgSz w:w="11906" w:h="16838"/>
      <w:pgMar w:top="1080" w:right="1728" w:bottom="100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6E5D" w14:textId="77777777" w:rsidR="006215FD" w:rsidRDefault="006215FD">
      <w:r>
        <w:separator/>
      </w:r>
    </w:p>
  </w:endnote>
  <w:endnote w:type="continuationSeparator" w:id="0">
    <w:p w14:paraId="2DE403A5" w14:textId="77777777" w:rsidR="006215FD" w:rsidRDefault="006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31B3" w14:textId="77777777" w:rsidR="004622ED" w:rsidRPr="009C096B" w:rsidRDefault="004622ED">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B00AE" w14:textId="77777777" w:rsidR="006215FD" w:rsidRDefault="006215FD">
      <w:r>
        <w:separator/>
      </w:r>
    </w:p>
  </w:footnote>
  <w:footnote w:type="continuationSeparator" w:id="0">
    <w:p w14:paraId="42C6D796" w14:textId="77777777" w:rsidR="006215FD" w:rsidRDefault="0062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1D2A" w14:textId="77777777" w:rsidR="004622ED" w:rsidRPr="00547DE1" w:rsidRDefault="004622ED"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911311"/>
    <w:multiLevelType w:val="multilevel"/>
    <w:tmpl w:val="43A0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2061D"/>
    <w:rsid w:val="00040B67"/>
    <w:rsid w:val="000426C9"/>
    <w:rsid w:val="00044038"/>
    <w:rsid w:val="0006229E"/>
    <w:rsid w:val="00067D6D"/>
    <w:rsid w:val="00071659"/>
    <w:rsid w:val="00092277"/>
    <w:rsid w:val="000A031C"/>
    <w:rsid w:val="000D338A"/>
    <w:rsid w:val="000D3A1A"/>
    <w:rsid w:val="000E22B1"/>
    <w:rsid w:val="000F3D33"/>
    <w:rsid w:val="00107385"/>
    <w:rsid w:val="001258B4"/>
    <w:rsid w:val="00133BAA"/>
    <w:rsid w:val="00145615"/>
    <w:rsid w:val="00160AE4"/>
    <w:rsid w:val="00166E34"/>
    <w:rsid w:val="00182102"/>
    <w:rsid w:val="00191788"/>
    <w:rsid w:val="0019463A"/>
    <w:rsid w:val="001970AD"/>
    <w:rsid w:val="001A6B03"/>
    <w:rsid w:val="001C6ADF"/>
    <w:rsid w:val="001D3DE7"/>
    <w:rsid w:val="001E0084"/>
    <w:rsid w:val="001E5A5B"/>
    <w:rsid w:val="001F14A5"/>
    <w:rsid w:val="00205042"/>
    <w:rsid w:val="002101E2"/>
    <w:rsid w:val="00291D31"/>
    <w:rsid w:val="002A74DE"/>
    <w:rsid w:val="002B0361"/>
    <w:rsid w:val="002B7774"/>
    <w:rsid w:val="002D4811"/>
    <w:rsid w:val="002F0720"/>
    <w:rsid w:val="002F38AC"/>
    <w:rsid w:val="00306055"/>
    <w:rsid w:val="003110A6"/>
    <w:rsid w:val="003171F8"/>
    <w:rsid w:val="0032743E"/>
    <w:rsid w:val="00331350"/>
    <w:rsid w:val="00346EEF"/>
    <w:rsid w:val="00371C10"/>
    <w:rsid w:val="003C5BC4"/>
    <w:rsid w:val="003D6BB6"/>
    <w:rsid w:val="003F15EA"/>
    <w:rsid w:val="00413D96"/>
    <w:rsid w:val="00421AB2"/>
    <w:rsid w:val="0042720E"/>
    <w:rsid w:val="004622ED"/>
    <w:rsid w:val="00464D6E"/>
    <w:rsid w:val="004728AB"/>
    <w:rsid w:val="0048155C"/>
    <w:rsid w:val="004A695F"/>
    <w:rsid w:val="004A799E"/>
    <w:rsid w:val="004B0483"/>
    <w:rsid w:val="004B161F"/>
    <w:rsid w:val="004C4F79"/>
    <w:rsid w:val="004D3420"/>
    <w:rsid w:val="004D3A9C"/>
    <w:rsid w:val="004D7B2D"/>
    <w:rsid w:val="004E553B"/>
    <w:rsid w:val="00504308"/>
    <w:rsid w:val="00516987"/>
    <w:rsid w:val="00532B07"/>
    <w:rsid w:val="00536D10"/>
    <w:rsid w:val="00547DE1"/>
    <w:rsid w:val="00552D53"/>
    <w:rsid w:val="00552DA9"/>
    <w:rsid w:val="00557E4E"/>
    <w:rsid w:val="00566186"/>
    <w:rsid w:val="005752C2"/>
    <w:rsid w:val="00575A41"/>
    <w:rsid w:val="00582AFB"/>
    <w:rsid w:val="00585C11"/>
    <w:rsid w:val="005B59F4"/>
    <w:rsid w:val="005B7EE3"/>
    <w:rsid w:val="005C0572"/>
    <w:rsid w:val="005C17B1"/>
    <w:rsid w:val="005D643F"/>
    <w:rsid w:val="005E61AF"/>
    <w:rsid w:val="005E69F6"/>
    <w:rsid w:val="005F30F9"/>
    <w:rsid w:val="0061313A"/>
    <w:rsid w:val="006215FD"/>
    <w:rsid w:val="006246EB"/>
    <w:rsid w:val="00627C72"/>
    <w:rsid w:val="00645E71"/>
    <w:rsid w:val="00646A0D"/>
    <w:rsid w:val="00654FC5"/>
    <w:rsid w:val="00671DC7"/>
    <w:rsid w:val="00673706"/>
    <w:rsid w:val="00693949"/>
    <w:rsid w:val="006A4A73"/>
    <w:rsid w:val="006A6D06"/>
    <w:rsid w:val="006A7278"/>
    <w:rsid w:val="006C7DFC"/>
    <w:rsid w:val="006D3D99"/>
    <w:rsid w:val="00700462"/>
    <w:rsid w:val="0072651C"/>
    <w:rsid w:val="00737DA8"/>
    <w:rsid w:val="00740DDB"/>
    <w:rsid w:val="00751D79"/>
    <w:rsid w:val="00753A10"/>
    <w:rsid w:val="00754E96"/>
    <w:rsid w:val="00783E7D"/>
    <w:rsid w:val="007C5F5C"/>
    <w:rsid w:val="007C60DA"/>
    <w:rsid w:val="007E15D9"/>
    <w:rsid w:val="00803233"/>
    <w:rsid w:val="00814BEB"/>
    <w:rsid w:val="00822DDD"/>
    <w:rsid w:val="00827203"/>
    <w:rsid w:val="00833C0B"/>
    <w:rsid w:val="00844F36"/>
    <w:rsid w:val="00851106"/>
    <w:rsid w:val="00851BD8"/>
    <w:rsid w:val="00857A99"/>
    <w:rsid w:val="0087000D"/>
    <w:rsid w:val="008854B1"/>
    <w:rsid w:val="008875A5"/>
    <w:rsid w:val="00897CC4"/>
    <w:rsid w:val="008A03C1"/>
    <w:rsid w:val="008D3C19"/>
    <w:rsid w:val="008E2602"/>
    <w:rsid w:val="00906293"/>
    <w:rsid w:val="00907CFE"/>
    <w:rsid w:val="0091446D"/>
    <w:rsid w:val="0096288A"/>
    <w:rsid w:val="009740E9"/>
    <w:rsid w:val="00982D5F"/>
    <w:rsid w:val="009A2F32"/>
    <w:rsid w:val="009A53CD"/>
    <w:rsid w:val="009B6948"/>
    <w:rsid w:val="009C2C4A"/>
    <w:rsid w:val="009D11C6"/>
    <w:rsid w:val="009F03CE"/>
    <w:rsid w:val="009F4D80"/>
    <w:rsid w:val="00A14A39"/>
    <w:rsid w:val="00A3485A"/>
    <w:rsid w:val="00A76B4F"/>
    <w:rsid w:val="00A9491E"/>
    <w:rsid w:val="00AA29C5"/>
    <w:rsid w:val="00AA5F4D"/>
    <w:rsid w:val="00AC598A"/>
    <w:rsid w:val="00AF2324"/>
    <w:rsid w:val="00AF39F3"/>
    <w:rsid w:val="00B407A6"/>
    <w:rsid w:val="00B43BEA"/>
    <w:rsid w:val="00B43DC5"/>
    <w:rsid w:val="00B475A2"/>
    <w:rsid w:val="00B47721"/>
    <w:rsid w:val="00B54D77"/>
    <w:rsid w:val="00B75252"/>
    <w:rsid w:val="00BA2DFB"/>
    <w:rsid w:val="00BC47C4"/>
    <w:rsid w:val="00BC53BA"/>
    <w:rsid w:val="00BD00B8"/>
    <w:rsid w:val="00BF699E"/>
    <w:rsid w:val="00C109FE"/>
    <w:rsid w:val="00C11627"/>
    <w:rsid w:val="00C3185A"/>
    <w:rsid w:val="00C40143"/>
    <w:rsid w:val="00C4109E"/>
    <w:rsid w:val="00C530C9"/>
    <w:rsid w:val="00C57DA8"/>
    <w:rsid w:val="00C64CAF"/>
    <w:rsid w:val="00CA4D1C"/>
    <w:rsid w:val="00CA7EFD"/>
    <w:rsid w:val="00CB138E"/>
    <w:rsid w:val="00CB6810"/>
    <w:rsid w:val="00CD1BB0"/>
    <w:rsid w:val="00CF790A"/>
    <w:rsid w:val="00D027DE"/>
    <w:rsid w:val="00D24771"/>
    <w:rsid w:val="00D4342E"/>
    <w:rsid w:val="00D6566D"/>
    <w:rsid w:val="00D83C6A"/>
    <w:rsid w:val="00D92FAB"/>
    <w:rsid w:val="00D97B29"/>
    <w:rsid w:val="00DA341B"/>
    <w:rsid w:val="00DB546F"/>
    <w:rsid w:val="00DB711E"/>
    <w:rsid w:val="00DC7AEF"/>
    <w:rsid w:val="00DF33C9"/>
    <w:rsid w:val="00E221FB"/>
    <w:rsid w:val="00E27971"/>
    <w:rsid w:val="00E457EC"/>
    <w:rsid w:val="00E507C6"/>
    <w:rsid w:val="00E55C1B"/>
    <w:rsid w:val="00E932BA"/>
    <w:rsid w:val="00E970F5"/>
    <w:rsid w:val="00EB67D4"/>
    <w:rsid w:val="00EC2575"/>
    <w:rsid w:val="00ED0237"/>
    <w:rsid w:val="00EF7FFC"/>
    <w:rsid w:val="00F00E09"/>
    <w:rsid w:val="00F11668"/>
    <w:rsid w:val="00F11693"/>
    <w:rsid w:val="00F123FC"/>
    <w:rsid w:val="00F25519"/>
    <w:rsid w:val="00F27664"/>
    <w:rsid w:val="00F330EE"/>
    <w:rsid w:val="00F456BA"/>
    <w:rsid w:val="00F80367"/>
    <w:rsid w:val="00F963B5"/>
    <w:rsid w:val="00FA70DC"/>
    <w:rsid w:val="00FC4B1C"/>
    <w:rsid w:val="00FD2BD2"/>
    <w:rsid w:val="00FE3731"/>
    <w:rsid w:val="00FE5EA7"/>
    <w:rsid w:val="00FF4042"/>
    <w:rsid w:val="33BFD39F"/>
    <w:rsid w:val="678892B8"/>
    <w:rsid w:val="6D1850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09BC1"/>
  <w15:chartTrackingRefBased/>
  <w15:docId w15:val="{B401ED8C-BFFB-4F43-B753-564931BA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lang w:eastAsia="en-GB"/>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3142">
      <w:bodyDiv w:val="1"/>
      <w:marLeft w:val="0"/>
      <w:marRight w:val="0"/>
      <w:marTop w:val="0"/>
      <w:marBottom w:val="0"/>
      <w:divBdr>
        <w:top w:val="none" w:sz="0" w:space="0" w:color="auto"/>
        <w:left w:val="none" w:sz="0" w:space="0" w:color="auto"/>
        <w:bottom w:val="none" w:sz="0" w:space="0" w:color="auto"/>
        <w:right w:val="none" w:sz="0" w:space="0" w:color="auto"/>
      </w:divBdr>
    </w:div>
    <w:div w:id="559705083">
      <w:bodyDiv w:val="1"/>
      <w:marLeft w:val="0"/>
      <w:marRight w:val="0"/>
      <w:marTop w:val="0"/>
      <w:marBottom w:val="0"/>
      <w:divBdr>
        <w:top w:val="none" w:sz="0" w:space="0" w:color="auto"/>
        <w:left w:val="none" w:sz="0" w:space="0" w:color="auto"/>
        <w:bottom w:val="none" w:sz="0" w:space="0" w:color="auto"/>
        <w:right w:val="none" w:sz="0" w:space="0" w:color="auto"/>
      </w:divBdr>
    </w:div>
    <w:div w:id="701980068">
      <w:bodyDiv w:val="1"/>
      <w:marLeft w:val="0"/>
      <w:marRight w:val="0"/>
      <w:marTop w:val="0"/>
      <w:marBottom w:val="0"/>
      <w:divBdr>
        <w:top w:val="none" w:sz="0" w:space="0" w:color="auto"/>
        <w:left w:val="none" w:sz="0" w:space="0" w:color="auto"/>
        <w:bottom w:val="none" w:sz="0" w:space="0" w:color="auto"/>
        <w:right w:val="none" w:sz="0" w:space="0" w:color="auto"/>
      </w:divBdr>
    </w:div>
    <w:div w:id="728726200">
      <w:bodyDiv w:val="1"/>
      <w:marLeft w:val="0"/>
      <w:marRight w:val="0"/>
      <w:marTop w:val="0"/>
      <w:marBottom w:val="0"/>
      <w:divBdr>
        <w:top w:val="none" w:sz="0" w:space="0" w:color="auto"/>
        <w:left w:val="none" w:sz="0" w:space="0" w:color="auto"/>
        <w:bottom w:val="none" w:sz="0" w:space="0" w:color="auto"/>
        <w:right w:val="none" w:sz="0" w:space="0" w:color="auto"/>
      </w:divBdr>
    </w:div>
    <w:div w:id="175944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BE37FB4DE4284AAB737B8D3CB3EEE1" ma:contentTypeVersion="4" ma:contentTypeDescription="Create a new document." ma:contentTypeScope="" ma:versionID="4341c08c07d7cc80c12e255d4ec2c2e3">
  <xsd:schema xmlns:xsd="http://www.w3.org/2001/XMLSchema" xmlns:xs="http://www.w3.org/2001/XMLSchema" xmlns:p="http://schemas.microsoft.com/office/2006/metadata/properties" xmlns:ns2="255a04ae-4a2c-46b3-b6fe-c02bc9ca4c32" xmlns:ns3="7d441af9-2a49-434e-8d26-937add347aff" targetNamespace="http://schemas.microsoft.com/office/2006/metadata/properties" ma:root="true" ma:fieldsID="e314e5e6947a6e6c13cef01be171e9b3" ns2:_="" ns3:_="">
    <xsd:import namespace="255a04ae-4a2c-46b3-b6fe-c02bc9ca4c32"/>
    <xsd:import namespace="7d441af9-2a49-434e-8d26-937add347a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a04ae-4a2c-46b3-b6fe-c02bc9ca4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441af9-2a49-434e-8d26-937add347a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EEDB4-59FA-44DB-BB9A-8D0BC9812C99}">
  <ds:schemaRefs>
    <ds:schemaRef ds:uri="http://schemas.microsoft.com/sharepoint/v3/contenttype/forms"/>
  </ds:schemaRefs>
</ds:datastoreItem>
</file>

<file path=customXml/itemProps2.xml><?xml version="1.0" encoding="utf-8"?>
<ds:datastoreItem xmlns:ds="http://schemas.openxmlformats.org/officeDocument/2006/customXml" ds:itemID="{5286BC0A-93CA-4DFE-BBA3-B3C19A0BF94C}">
  <ds:schemaRefs>
    <ds:schemaRef ds:uri="http://schemas.openxmlformats.org/officeDocument/2006/bibliography"/>
  </ds:schemaRefs>
</ds:datastoreItem>
</file>

<file path=customXml/itemProps3.xml><?xml version="1.0" encoding="utf-8"?>
<ds:datastoreItem xmlns:ds="http://schemas.openxmlformats.org/officeDocument/2006/customXml" ds:itemID="{1844310A-73B1-4177-8103-EEC2F401F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a04ae-4a2c-46b3-b6fe-c02bc9ca4c32"/>
    <ds:schemaRef ds:uri="7d441af9-2a49-434e-8d26-937add347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Claudia O'Hagan</cp:lastModifiedBy>
  <cp:revision>2</cp:revision>
  <cp:lastPrinted>2020-03-11T17:30:00Z</cp:lastPrinted>
  <dcterms:created xsi:type="dcterms:W3CDTF">2023-01-25T09:34:00Z</dcterms:created>
  <dcterms:modified xsi:type="dcterms:W3CDTF">2023-01-25T09:34:00Z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0x010100A3BE37FB4DE4284AAB737B8D3CB3EEE1</vt:lpwstr>
  </property>
</Properties>
</file>